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E6613" w14:textId="343970F8" w:rsidR="00841FCC" w:rsidRDefault="008A62BA" w:rsidP="00841FCC">
      <w:pPr>
        <w:spacing w:after="120" w:line="360" w:lineRule="auto"/>
        <w:rPr>
          <w:b/>
          <w:lang w:val="eu-ES"/>
        </w:rPr>
      </w:pPr>
      <w:proofErr w:type="spellStart"/>
      <w:r w:rsidRPr="008A62BA">
        <w:rPr>
          <w:b/>
          <w:lang w:val="eu-ES"/>
        </w:rPr>
        <w:t>Bases</w:t>
      </w:r>
      <w:proofErr w:type="spellEnd"/>
      <w:r w:rsidRPr="008A62BA">
        <w:rPr>
          <w:b/>
          <w:lang w:val="eu-ES"/>
        </w:rPr>
        <w:t xml:space="preserve"> </w:t>
      </w:r>
      <w:proofErr w:type="spellStart"/>
      <w:r w:rsidRPr="008A62BA">
        <w:rPr>
          <w:b/>
          <w:lang w:val="eu-ES"/>
        </w:rPr>
        <w:t>específicas</w:t>
      </w:r>
      <w:proofErr w:type="spellEnd"/>
      <w:r w:rsidRPr="008A62BA">
        <w:rPr>
          <w:b/>
          <w:lang w:val="eu-ES"/>
        </w:rPr>
        <w:t xml:space="preserve"> </w:t>
      </w:r>
      <w:proofErr w:type="spellStart"/>
      <w:r w:rsidRPr="008A62BA">
        <w:rPr>
          <w:b/>
          <w:lang w:val="eu-ES"/>
        </w:rPr>
        <w:t>reguladoras</w:t>
      </w:r>
      <w:proofErr w:type="spellEnd"/>
      <w:r w:rsidRPr="008A62BA">
        <w:rPr>
          <w:b/>
          <w:lang w:val="eu-ES"/>
        </w:rPr>
        <w:t xml:space="preserve"> de </w:t>
      </w:r>
      <w:proofErr w:type="spellStart"/>
      <w:r w:rsidRPr="008A62BA">
        <w:rPr>
          <w:b/>
          <w:lang w:val="eu-ES"/>
        </w:rPr>
        <w:t>las</w:t>
      </w:r>
      <w:proofErr w:type="spellEnd"/>
      <w:r w:rsidRPr="008A62BA">
        <w:rPr>
          <w:b/>
          <w:lang w:val="eu-ES"/>
        </w:rPr>
        <w:t xml:space="preserve"> </w:t>
      </w:r>
      <w:proofErr w:type="spellStart"/>
      <w:r w:rsidRPr="008A62BA">
        <w:rPr>
          <w:b/>
          <w:lang w:val="eu-ES"/>
        </w:rPr>
        <w:t>subvenciones</w:t>
      </w:r>
      <w:proofErr w:type="spellEnd"/>
      <w:r w:rsidRPr="008A62BA">
        <w:rPr>
          <w:b/>
          <w:lang w:val="eu-ES"/>
        </w:rPr>
        <w:t xml:space="preserve"> para el </w:t>
      </w:r>
      <w:proofErr w:type="spellStart"/>
      <w:r w:rsidRPr="008A62BA">
        <w:rPr>
          <w:b/>
          <w:lang w:val="eu-ES"/>
        </w:rPr>
        <w:t>aprendizaje</w:t>
      </w:r>
      <w:proofErr w:type="spellEnd"/>
      <w:r w:rsidRPr="008A62BA">
        <w:rPr>
          <w:b/>
          <w:lang w:val="eu-ES"/>
        </w:rPr>
        <w:t xml:space="preserve"> y </w:t>
      </w:r>
      <w:proofErr w:type="spellStart"/>
      <w:r w:rsidRPr="008A62BA">
        <w:rPr>
          <w:b/>
          <w:lang w:val="eu-ES"/>
        </w:rPr>
        <w:t>perfeccionamiento</w:t>
      </w:r>
      <w:proofErr w:type="spellEnd"/>
      <w:r w:rsidRPr="008A62BA">
        <w:rPr>
          <w:b/>
          <w:lang w:val="eu-ES"/>
        </w:rPr>
        <w:t xml:space="preserve"> del euskera </w:t>
      </w:r>
      <w:proofErr w:type="spellStart"/>
      <w:r w:rsidRPr="008A62BA">
        <w:rPr>
          <w:b/>
          <w:lang w:val="eu-ES"/>
        </w:rPr>
        <w:t>durante</w:t>
      </w:r>
      <w:proofErr w:type="spellEnd"/>
      <w:r w:rsidRPr="008A62BA">
        <w:rPr>
          <w:b/>
          <w:lang w:val="eu-ES"/>
        </w:rPr>
        <w:t xml:space="preserve"> el </w:t>
      </w:r>
      <w:proofErr w:type="spellStart"/>
      <w:r w:rsidRPr="008A62BA">
        <w:rPr>
          <w:b/>
          <w:lang w:val="eu-ES"/>
        </w:rPr>
        <w:t>curso</w:t>
      </w:r>
      <w:proofErr w:type="spellEnd"/>
      <w:r w:rsidRPr="008A62BA">
        <w:rPr>
          <w:b/>
          <w:lang w:val="eu-ES"/>
        </w:rPr>
        <w:t xml:space="preserve"> 2023-2024</w:t>
      </w:r>
    </w:p>
    <w:p w14:paraId="1AAFAE8A" w14:textId="77777777" w:rsidR="008A62BA" w:rsidRPr="008A62BA" w:rsidRDefault="008A62BA" w:rsidP="00841FCC">
      <w:pPr>
        <w:spacing w:after="120" w:line="360" w:lineRule="auto"/>
        <w:rPr>
          <w:b/>
          <w:lang w:val="eu-ES"/>
        </w:rPr>
      </w:pPr>
    </w:p>
    <w:p w14:paraId="63C86AB7" w14:textId="582F8CA1" w:rsidR="00C44C63" w:rsidRPr="008D1C3E" w:rsidRDefault="00C44C63" w:rsidP="00CA2223">
      <w:pPr>
        <w:pStyle w:val="2izenburua"/>
        <w:numPr>
          <w:ilvl w:val="0"/>
          <w:numId w:val="0"/>
        </w:numPr>
        <w:spacing w:before="0" w:after="120" w:line="360" w:lineRule="auto"/>
        <w:ind w:left="360"/>
        <w:rPr>
          <w:lang w:val="es-ES"/>
        </w:rPr>
      </w:pPr>
      <w:r w:rsidRPr="008D1C3E">
        <w:rPr>
          <w:lang w:val="es-ES"/>
        </w:rPr>
        <w:t xml:space="preserve">ARTÍCULO </w:t>
      </w:r>
      <w:r w:rsidR="00823110">
        <w:rPr>
          <w:lang w:val="es-ES"/>
        </w:rPr>
        <w:t>1</w:t>
      </w:r>
      <w:r w:rsidRPr="008D1C3E">
        <w:rPr>
          <w:lang w:val="es-ES"/>
        </w:rPr>
        <w:t>º.- Objeto</w:t>
      </w:r>
    </w:p>
    <w:p w14:paraId="6BE11041" w14:textId="3FE93F4C" w:rsidR="008A62BA" w:rsidRDefault="008A62BA" w:rsidP="00CA2223">
      <w:pPr>
        <w:spacing w:after="120" w:line="360" w:lineRule="auto"/>
        <w:rPr>
          <w:lang w:val="es-ES"/>
        </w:rPr>
      </w:pPr>
      <w:r w:rsidRPr="008A62BA">
        <w:rPr>
          <w:lang w:val="es-ES"/>
        </w:rPr>
        <w:t xml:space="preserve">El objeto de la presente Resolución es establecer las bases reguladoras </w:t>
      </w:r>
      <w:r w:rsidR="00EF2087">
        <w:rPr>
          <w:lang w:val="es-ES"/>
        </w:rPr>
        <w:t>del Ayuntamiento de Oiartzun para</w:t>
      </w:r>
      <w:r w:rsidRPr="008A62BA">
        <w:rPr>
          <w:lang w:val="es-ES"/>
        </w:rPr>
        <w:t xml:space="preserve"> la concesión de subvenciones, por el procedimiento de concurrencia no competitiva, al alumnado que curse estudios de euskera durante el curso 2023-2024.</w:t>
      </w:r>
    </w:p>
    <w:p w14:paraId="37E83580" w14:textId="29E5B1C1" w:rsidR="00FB0AA9" w:rsidRPr="008D1C3E" w:rsidRDefault="00FB0AA9" w:rsidP="00CA2223">
      <w:pPr>
        <w:spacing w:after="120" w:line="360" w:lineRule="auto"/>
        <w:rPr>
          <w:lang w:val="es-ES"/>
        </w:rPr>
      </w:pPr>
      <w:r w:rsidRPr="008D1C3E">
        <w:rPr>
          <w:lang w:val="es-ES"/>
        </w:rPr>
        <w:t xml:space="preserve">Todo ello en base a lo dispuesto por la Ordenanza que regula las subvenciones del Ayuntamiento de Oiartzun, el Plan Estratégico de subvenciones </w:t>
      </w:r>
      <w:r w:rsidR="009C7CB7">
        <w:rPr>
          <w:lang w:val="es-ES"/>
        </w:rPr>
        <w:t>2022-2024</w:t>
      </w:r>
      <w:r w:rsidRPr="008D1C3E">
        <w:rPr>
          <w:lang w:val="es-ES"/>
        </w:rPr>
        <w:t>, así como a lo recogido en el título 3º de la Ley 2005 de Igualdad, según el cual los principios generales establecidos en sus artículos 16, 18.4,  23 y 24.2 son de aplicación a todos los poderes públicos vascos, así como a las entidades privadas que suscriban contratos o convenios de colaboración con cualquiera de ellos o sean beneficiarias de ayudas o subvenciones concedidas por ellos.</w:t>
      </w:r>
    </w:p>
    <w:p w14:paraId="62592E83" w14:textId="77777777" w:rsidR="00FB0AA9" w:rsidRPr="008D1C3E" w:rsidRDefault="00FB0AA9" w:rsidP="00CA2223">
      <w:pPr>
        <w:spacing w:after="120" w:line="360" w:lineRule="auto"/>
        <w:rPr>
          <w:lang w:val="es-ES"/>
        </w:rPr>
      </w:pPr>
      <w:r w:rsidRPr="008D1C3E">
        <w:rPr>
          <w:lang w:val="es-ES"/>
        </w:rPr>
        <w:t>Por lo tanto, la persona o sociedad beneficiaria deberá respetar la totalidad de la normativa de aplicación vigente, y en especial la Ley 4/2005 para la Igualdad de Mujeres y Hombres.</w:t>
      </w:r>
    </w:p>
    <w:p w14:paraId="71BAB858" w14:textId="77777777" w:rsidR="00C44C63" w:rsidRPr="008D1C3E" w:rsidRDefault="00C44C63" w:rsidP="00CA2223">
      <w:pPr>
        <w:pStyle w:val="Gorputz-testua"/>
        <w:spacing w:after="120" w:line="360" w:lineRule="auto"/>
        <w:rPr>
          <w:lang w:val="es-ES"/>
        </w:rPr>
      </w:pPr>
    </w:p>
    <w:p w14:paraId="584A407C" w14:textId="64FC5373" w:rsidR="00827057" w:rsidRPr="008D1C3E" w:rsidRDefault="00B11BED" w:rsidP="00CA2223">
      <w:pPr>
        <w:pStyle w:val="2izenburua"/>
        <w:numPr>
          <w:ilvl w:val="0"/>
          <w:numId w:val="0"/>
        </w:numPr>
        <w:spacing w:before="0" w:after="120" w:line="360" w:lineRule="auto"/>
        <w:ind w:left="360"/>
        <w:rPr>
          <w:lang w:val="es-ES"/>
        </w:rPr>
      </w:pPr>
      <w:r w:rsidRPr="008D1C3E">
        <w:rPr>
          <w:lang w:val="es-ES"/>
        </w:rPr>
        <w:t xml:space="preserve">ARTÍCULO </w:t>
      </w:r>
      <w:r w:rsidR="00823110">
        <w:rPr>
          <w:lang w:val="es-ES"/>
        </w:rPr>
        <w:t>2</w:t>
      </w:r>
      <w:r w:rsidRPr="008D1C3E">
        <w:rPr>
          <w:lang w:val="es-ES"/>
        </w:rPr>
        <w:t xml:space="preserve">º.- </w:t>
      </w:r>
      <w:r w:rsidR="00EF2087" w:rsidRPr="008D1C3E">
        <w:rPr>
          <w:lang w:val="es-ES"/>
        </w:rPr>
        <w:t>beneficiarios y condiciones para la participación.</w:t>
      </w:r>
    </w:p>
    <w:p w14:paraId="02D420F2" w14:textId="3B349983" w:rsidR="007639B5" w:rsidRPr="008D1C3E" w:rsidRDefault="007639B5" w:rsidP="00282D4B">
      <w:pPr>
        <w:pStyle w:val="Zerrenda-paragrafoa"/>
        <w:numPr>
          <w:ilvl w:val="0"/>
          <w:numId w:val="8"/>
        </w:numPr>
        <w:spacing w:after="120" w:line="360" w:lineRule="auto"/>
        <w:rPr>
          <w:rFonts w:eastAsiaTheme="minorHAnsi"/>
          <w:lang w:val="eu-ES" w:eastAsia="en-US"/>
        </w:rPr>
      </w:pPr>
      <w:proofErr w:type="spellStart"/>
      <w:r w:rsidRPr="008D1C3E">
        <w:rPr>
          <w:rFonts w:eastAsiaTheme="minorHAnsi"/>
          <w:lang w:val="eu-ES" w:eastAsia="en-US"/>
        </w:rPr>
        <w:t>Condiciones</w:t>
      </w:r>
      <w:proofErr w:type="spellEnd"/>
      <w:r w:rsidRPr="008D1C3E">
        <w:rPr>
          <w:rFonts w:eastAsiaTheme="minorHAnsi"/>
          <w:lang w:val="eu-ES" w:eastAsia="en-US"/>
        </w:rPr>
        <w:t xml:space="preserve"> </w:t>
      </w:r>
      <w:proofErr w:type="spellStart"/>
      <w:r w:rsidRPr="008D1C3E">
        <w:rPr>
          <w:rFonts w:eastAsiaTheme="minorHAnsi"/>
          <w:lang w:val="eu-ES" w:eastAsia="en-US"/>
        </w:rPr>
        <w:t>generales</w:t>
      </w:r>
      <w:proofErr w:type="spellEnd"/>
      <w:r w:rsidRPr="008D1C3E">
        <w:rPr>
          <w:rFonts w:eastAsiaTheme="minorHAnsi"/>
          <w:lang w:val="eu-ES" w:eastAsia="en-US"/>
        </w:rPr>
        <w:t>:</w:t>
      </w:r>
    </w:p>
    <w:p w14:paraId="1F0091D9" w14:textId="77777777" w:rsidR="007639B5" w:rsidRPr="008D1C3E" w:rsidRDefault="007639B5" w:rsidP="00CA2223">
      <w:pPr>
        <w:spacing w:after="120" w:line="360" w:lineRule="auto"/>
        <w:rPr>
          <w:rFonts w:eastAsiaTheme="minorHAnsi"/>
          <w:lang w:val="eu-ES" w:eastAsia="en-US"/>
        </w:rPr>
      </w:pPr>
      <w:r w:rsidRPr="008D1C3E">
        <w:rPr>
          <w:rFonts w:eastAsiaTheme="minorHAnsi"/>
          <w:lang w:val="eu-ES" w:eastAsia="en-US"/>
        </w:rPr>
        <w:t xml:space="preserve">Las </w:t>
      </w:r>
      <w:proofErr w:type="spellStart"/>
      <w:r w:rsidRPr="008D1C3E">
        <w:rPr>
          <w:rFonts w:eastAsiaTheme="minorHAnsi"/>
          <w:lang w:val="eu-ES" w:eastAsia="en-US"/>
        </w:rPr>
        <w:t>personas</w:t>
      </w:r>
      <w:proofErr w:type="spellEnd"/>
      <w:r w:rsidRPr="008D1C3E">
        <w:rPr>
          <w:rFonts w:eastAsiaTheme="minorHAnsi"/>
          <w:lang w:val="eu-ES" w:eastAsia="en-US"/>
        </w:rPr>
        <w:t xml:space="preserve"> </w:t>
      </w:r>
      <w:proofErr w:type="spellStart"/>
      <w:r w:rsidRPr="008D1C3E">
        <w:rPr>
          <w:rFonts w:eastAsiaTheme="minorHAnsi"/>
          <w:lang w:val="eu-ES" w:eastAsia="en-US"/>
        </w:rPr>
        <w:t>beneficiarias</w:t>
      </w:r>
      <w:proofErr w:type="spellEnd"/>
      <w:r w:rsidRPr="008D1C3E">
        <w:rPr>
          <w:rFonts w:eastAsiaTheme="minorHAnsi"/>
          <w:lang w:val="eu-ES" w:eastAsia="en-US"/>
        </w:rPr>
        <w:t xml:space="preserve"> </w:t>
      </w:r>
      <w:proofErr w:type="spellStart"/>
      <w:r w:rsidRPr="008D1C3E">
        <w:rPr>
          <w:rFonts w:eastAsiaTheme="minorHAnsi"/>
          <w:lang w:val="eu-ES" w:eastAsia="en-US"/>
        </w:rPr>
        <w:t>deberán</w:t>
      </w:r>
      <w:proofErr w:type="spellEnd"/>
      <w:r w:rsidRPr="008D1C3E">
        <w:rPr>
          <w:rFonts w:eastAsiaTheme="minorHAnsi"/>
          <w:lang w:val="eu-ES" w:eastAsia="en-US"/>
        </w:rPr>
        <w:t xml:space="preserve"> </w:t>
      </w:r>
      <w:proofErr w:type="spellStart"/>
      <w:r w:rsidRPr="008D1C3E">
        <w:rPr>
          <w:rFonts w:eastAsiaTheme="minorHAnsi"/>
          <w:lang w:val="eu-ES" w:eastAsia="en-US"/>
        </w:rPr>
        <w:t>cumplir</w:t>
      </w:r>
      <w:proofErr w:type="spellEnd"/>
      <w:r w:rsidRPr="008D1C3E">
        <w:rPr>
          <w:rFonts w:eastAsiaTheme="minorHAnsi"/>
          <w:lang w:val="eu-ES" w:eastAsia="en-US"/>
        </w:rPr>
        <w:t xml:space="preserve"> </w:t>
      </w:r>
      <w:proofErr w:type="spellStart"/>
      <w:r w:rsidRPr="008D1C3E">
        <w:rPr>
          <w:rFonts w:eastAsiaTheme="minorHAnsi"/>
          <w:lang w:val="eu-ES" w:eastAsia="en-US"/>
        </w:rPr>
        <w:t>las</w:t>
      </w:r>
      <w:proofErr w:type="spellEnd"/>
      <w:r w:rsidRPr="008D1C3E">
        <w:rPr>
          <w:rFonts w:eastAsiaTheme="minorHAnsi"/>
          <w:lang w:val="eu-ES" w:eastAsia="en-US"/>
        </w:rPr>
        <w:t xml:space="preserve"> </w:t>
      </w:r>
      <w:proofErr w:type="spellStart"/>
      <w:r w:rsidRPr="008D1C3E">
        <w:rPr>
          <w:rFonts w:eastAsiaTheme="minorHAnsi"/>
          <w:lang w:val="eu-ES" w:eastAsia="en-US"/>
        </w:rPr>
        <w:t>siguientes</w:t>
      </w:r>
      <w:proofErr w:type="spellEnd"/>
      <w:r w:rsidRPr="008D1C3E">
        <w:rPr>
          <w:rFonts w:eastAsiaTheme="minorHAnsi"/>
          <w:lang w:val="eu-ES" w:eastAsia="en-US"/>
        </w:rPr>
        <w:t xml:space="preserve"> </w:t>
      </w:r>
      <w:proofErr w:type="spellStart"/>
      <w:r w:rsidRPr="008D1C3E">
        <w:rPr>
          <w:rFonts w:eastAsiaTheme="minorHAnsi"/>
          <w:lang w:val="eu-ES" w:eastAsia="en-US"/>
        </w:rPr>
        <w:t>condiciones</w:t>
      </w:r>
      <w:proofErr w:type="spellEnd"/>
      <w:r w:rsidRPr="008D1C3E">
        <w:rPr>
          <w:rFonts w:eastAsiaTheme="minorHAnsi"/>
          <w:lang w:val="eu-ES" w:eastAsia="en-US"/>
        </w:rPr>
        <w:t xml:space="preserve"> </w:t>
      </w:r>
      <w:proofErr w:type="spellStart"/>
      <w:r w:rsidRPr="008D1C3E">
        <w:rPr>
          <w:rFonts w:eastAsiaTheme="minorHAnsi"/>
          <w:lang w:val="eu-ES" w:eastAsia="en-US"/>
        </w:rPr>
        <w:t>generales</w:t>
      </w:r>
      <w:proofErr w:type="spellEnd"/>
      <w:r w:rsidRPr="008D1C3E">
        <w:rPr>
          <w:rFonts w:eastAsiaTheme="minorHAnsi"/>
          <w:lang w:val="eu-ES" w:eastAsia="en-US"/>
        </w:rPr>
        <w:t>:</w:t>
      </w:r>
    </w:p>
    <w:p w14:paraId="73E7F292" w14:textId="5C7E6B5B" w:rsidR="007639B5" w:rsidRPr="008D1C3E" w:rsidRDefault="007639B5" w:rsidP="00282D4B">
      <w:pPr>
        <w:pStyle w:val="Zerrenda-paragrafoa"/>
        <w:numPr>
          <w:ilvl w:val="0"/>
          <w:numId w:val="7"/>
        </w:numPr>
        <w:spacing w:after="120" w:line="360" w:lineRule="auto"/>
      </w:pPr>
      <w:r w:rsidRPr="008D1C3E">
        <w:t xml:space="preserve">Estar empadronado en Oiartzun durante el curso. A excepción de los empleados de </w:t>
      </w:r>
      <w:r w:rsidR="002B30AA">
        <w:t>establecimientos comerciales/hosteleros</w:t>
      </w:r>
      <w:r w:rsidRPr="008D1C3E">
        <w:t xml:space="preserve"> de Oiartzun, trabajadores de empresas de servicios de Oiartzun, trabajadores de</w:t>
      </w:r>
      <w:r w:rsidR="004D0207" w:rsidRPr="008D1C3E">
        <w:t xml:space="preserve"> empresas de</w:t>
      </w:r>
      <w:r w:rsidRPr="008D1C3E">
        <w:t xml:space="preserve"> Oiartzun </w:t>
      </w:r>
      <w:r w:rsidR="004D0207" w:rsidRPr="008D1C3E">
        <w:t xml:space="preserve">que tengan un plan para la </w:t>
      </w:r>
      <w:proofErr w:type="spellStart"/>
      <w:r w:rsidR="004D0207" w:rsidRPr="008D1C3E">
        <w:t>normalizazación</w:t>
      </w:r>
      <w:proofErr w:type="spellEnd"/>
      <w:r w:rsidR="004D0207" w:rsidRPr="008D1C3E">
        <w:t xml:space="preserve"> del</w:t>
      </w:r>
      <w:r w:rsidRPr="008D1C3E">
        <w:t xml:space="preserve"> euskera o de empresas </w:t>
      </w:r>
      <w:r w:rsidR="00FE7532" w:rsidRPr="008D1C3E">
        <w:t>que tengan convenio</w:t>
      </w:r>
      <w:r w:rsidRPr="008D1C3E">
        <w:t xml:space="preserve"> con el Ayuntamiento de Oiartzun, miembros de asociaciones que trabajan en Oiartzun.</w:t>
      </w:r>
    </w:p>
    <w:p w14:paraId="2451B97C" w14:textId="5DDAF196" w:rsidR="007639B5" w:rsidRPr="008D1C3E" w:rsidRDefault="007639B5" w:rsidP="00282D4B">
      <w:pPr>
        <w:pStyle w:val="Zerrenda-paragrafoa"/>
        <w:numPr>
          <w:ilvl w:val="0"/>
          <w:numId w:val="7"/>
        </w:numPr>
        <w:spacing w:after="120" w:line="360" w:lineRule="auto"/>
      </w:pPr>
      <w:r w:rsidRPr="008D1C3E">
        <w:t xml:space="preserve">Finalizar el curso </w:t>
      </w:r>
      <w:r w:rsidRPr="00685DE5">
        <w:t>iniciado. En los casos en que no haya finalizado</w:t>
      </w:r>
      <w:r w:rsidR="003516F0" w:rsidRPr="00685DE5">
        <w:t xml:space="preserve"> (únicamente en los casos de BAJA justificada)</w:t>
      </w:r>
      <w:r w:rsidRPr="00685DE5">
        <w:t xml:space="preserve">, se proporcionará una subvención </w:t>
      </w:r>
      <w:r w:rsidRPr="00685DE5">
        <w:lastRenderedPageBreak/>
        <w:t>proporcional según</w:t>
      </w:r>
      <w:r w:rsidRPr="008D1C3E">
        <w:t xml:space="preserve"> el documento de asistencia y el informe del aprovechamiento.</w:t>
      </w:r>
    </w:p>
    <w:p w14:paraId="6E4599FE" w14:textId="5E846D02" w:rsidR="007639B5" w:rsidRPr="008D1C3E" w:rsidRDefault="007639B5" w:rsidP="00282D4B">
      <w:pPr>
        <w:pStyle w:val="Zerrenda-paragrafoa"/>
        <w:numPr>
          <w:ilvl w:val="0"/>
          <w:numId w:val="7"/>
        </w:numPr>
        <w:spacing w:after="120" w:line="360" w:lineRule="auto"/>
      </w:pPr>
      <w:r w:rsidRPr="008D1C3E">
        <w:t>No haber recibido ninguna otra subvención que pueda suponer sobrefinanciación para el curso solicitado. Se solicitará declaración jurada sobre las subvenciones solicitadas y aprobadas. También podrán solicitarse otros documentos aclaratorios.</w:t>
      </w:r>
    </w:p>
    <w:p w14:paraId="7F319E34" w14:textId="5AEAA6E5" w:rsidR="007639B5" w:rsidRPr="008D1C3E" w:rsidRDefault="007639B5" w:rsidP="00282D4B">
      <w:pPr>
        <w:pStyle w:val="Zerrenda-paragrafoa"/>
        <w:numPr>
          <w:ilvl w:val="0"/>
          <w:numId w:val="7"/>
        </w:numPr>
        <w:spacing w:after="120" w:line="360" w:lineRule="auto"/>
      </w:pPr>
      <w:r w:rsidRPr="008D1C3E">
        <w:t xml:space="preserve">La asistencia deberá ser al menos el 85%. Para aceptar </w:t>
      </w:r>
      <w:r w:rsidR="00FE7532" w:rsidRPr="008D1C3E">
        <w:t>una asistencia menor</w:t>
      </w:r>
      <w:r w:rsidRPr="008D1C3E">
        <w:t xml:space="preserve">, el alumno deberá realizar una solicitud expresa. El órgano correspondiente decidirá si las faltas son justificadas o no, teniendo en cuenta la </w:t>
      </w:r>
      <w:proofErr w:type="spellStart"/>
      <w:r w:rsidR="00FE7532" w:rsidRPr="008D1C3E">
        <w:t>ineludibilidad</w:t>
      </w:r>
      <w:proofErr w:type="spellEnd"/>
      <w:r w:rsidRPr="008D1C3E">
        <w:t xml:space="preserve"> de la causa: enfermedad, maternidad, encarcelamiento …</w:t>
      </w:r>
    </w:p>
    <w:p w14:paraId="2D8F37B0" w14:textId="6E1C2685" w:rsidR="007639B5" w:rsidRPr="008D1C3E" w:rsidRDefault="007639B5" w:rsidP="00282D4B">
      <w:pPr>
        <w:pStyle w:val="Zerrenda-paragrafoa"/>
        <w:numPr>
          <w:ilvl w:val="0"/>
          <w:numId w:val="7"/>
        </w:numPr>
        <w:spacing w:after="120" w:line="360" w:lineRule="auto"/>
      </w:pPr>
      <w:r w:rsidRPr="008D1C3E">
        <w:t xml:space="preserve">El ciudadano que quiera recibir estas ayudas debe inscribirse en un </w:t>
      </w:r>
      <w:proofErr w:type="spellStart"/>
      <w:r w:rsidR="00E218BE" w:rsidRPr="008D1C3E">
        <w:t>e</w:t>
      </w:r>
      <w:r w:rsidRPr="008D1C3E">
        <w:t>uskaltegi</w:t>
      </w:r>
      <w:proofErr w:type="spellEnd"/>
      <w:r w:rsidRPr="008D1C3E">
        <w:t xml:space="preserve"> homologado de Oiartzun. En el caso de que</w:t>
      </w:r>
      <w:r w:rsidR="00E218BE" w:rsidRPr="008D1C3E">
        <w:t xml:space="preserve"> la oferta de Oiartzun no coincida con el nivel</w:t>
      </w:r>
      <w:r w:rsidRPr="008D1C3E">
        <w:t xml:space="preserve"> y horarios requeridos por</w:t>
      </w:r>
      <w:r w:rsidR="00E218BE" w:rsidRPr="008D1C3E">
        <w:t xml:space="preserve"> el alumno</w:t>
      </w:r>
      <w:r w:rsidRPr="008D1C3E">
        <w:t xml:space="preserve">, </w:t>
      </w:r>
      <w:r w:rsidR="00E218BE" w:rsidRPr="008D1C3E">
        <w:t xml:space="preserve">a la hora de adjudicarle la ayuda, </w:t>
      </w:r>
      <w:r w:rsidRPr="008D1C3E">
        <w:t xml:space="preserve">se admitirá </w:t>
      </w:r>
      <w:r w:rsidR="00E218BE" w:rsidRPr="008D1C3E">
        <w:t xml:space="preserve">haber realizado el curso en </w:t>
      </w:r>
      <w:proofErr w:type="spellStart"/>
      <w:r w:rsidRPr="008D1C3E">
        <w:t>euskaltegi</w:t>
      </w:r>
      <w:proofErr w:type="spellEnd"/>
      <w:r w:rsidRPr="008D1C3E">
        <w:t xml:space="preserve"> homologado de otro municipio.</w:t>
      </w:r>
    </w:p>
    <w:p w14:paraId="6A582C15" w14:textId="77777777" w:rsidR="007639B5" w:rsidRPr="008D1C3E" w:rsidRDefault="007639B5" w:rsidP="00CA2223">
      <w:pPr>
        <w:spacing w:after="120" w:line="360" w:lineRule="auto"/>
        <w:rPr>
          <w:rFonts w:eastAsiaTheme="minorHAnsi"/>
          <w:highlight w:val="yellow"/>
          <w:lang w:val="eu-ES" w:eastAsia="en-US"/>
        </w:rPr>
      </w:pPr>
    </w:p>
    <w:p w14:paraId="53A016F7" w14:textId="50930398" w:rsidR="007639B5" w:rsidRPr="008D1C3E" w:rsidRDefault="007639B5" w:rsidP="00282D4B">
      <w:pPr>
        <w:pStyle w:val="Zerrenda-paragrafoa"/>
        <w:numPr>
          <w:ilvl w:val="0"/>
          <w:numId w:val="8"/>
        </w:numPr>
        <w:spacing w:after="120" w:line="360" w:lineRule="auto"/>
        <w:rPr>
          <w:rFonts w:eastAsiaTheme="minorHAnsi"/>
          <w:lang w:val="eu-ES" w:eastAsia="en-US"/>
        </w:rPr>
      </w:pPr>
      <w:proofErr w:type="spellStart"/>
      <w:r w:rsidRPr="008D1C3E">
        <w:rPr>
          <w:rFonts w:eastAsiaTheme="minorHAnsi"/>
          <w:lang w:val="eu-ES" w:eastAsia="en-US"/>
        </w:rPr>
        <w:t>Condiciones</w:t>
      </w:r>
      <w:proofErr w:type="spellEnd"/>
      <w:r w:rsidRPr="008D1C3E">
        <w:rPr>
          <w:rFonts w:eastAsiaTheme="minorHAnsi"/>
          <w:lang w:val="eu-ES" w:eastAsia="en-US"/>
        </w:rPr>
        <w:t xml:space="preserve"> </w:t>
      </w:r>
      <w:proofErr w:type="spellStart"/>
      <w:r w:rsidR="00E218BE" w:rsidRPr="008D1C3E">
        <w:rPr>
          <w:rFonts w:eastAsiaTheme="minorHAnsi"/>
          <w:lang w:val="eu-ES" w:eastAsia="en-US"/>
        </w:rPr>
        <w:t>especiales</w:t>
      </w:r>
      <w:proofErr w:type="spellEnd"/>
    </w:p>
    <w:p w14:paraId="3F9DECCE" w14:textId="77777777" w:rsidR="007639B5" w:rsidRPr="008D1C3E" w:rsidRDefault="007639B5" w:rsidP="00CA2223">
      <w:pPr>
        <w:spacing w:after="120" w:line="360" w:lineRule="auto"/>
        <w:rPr>
          <w:rFonts w:eastAsiaTheme="minorHAnsi"/>
          <w:lang w:val="eu-ES" w:eastAsia="en-US"/>
        </w:rPr>
      </w:pPr>
      <w:proofErr w:type="spellStart"/>
      <w:r w:rsidRPr="008D1C3E">
        <w:rPr>
          <w:rFonts w:eastAsiaTheme="minorHAnsi"/>
          <w:lang w:val="eu-ES" w:eastAsia="en-US"/>
        </w:rPr>
        <w:t>Además</w:t>
      </w:r>
      <w:proofErr w:type="spellEnd"/>
      <w:r w:rsidRPr="008D1C3E">
        <w:rPr>
          <w:rFonts w:eastAsiaTheme="minorHAnsi"/>
          <w:lang w:val="eu-ES" w:eastAsia="en-US"/>
        </w:rPr>
        <w:t xml:space="preserve">, </w:t>
      </w:r>
      <w:proofErr w:type="spellStart"/>
      <w:r w:rsidRPr="008D1C3E">
        <w:rPr>
          <w:rFonts w:eastAsiaTheme="minorHAnsi"/>
          <w:lang w:val="eu-ES" w:eastAsia="en-US"/>
        </w:rPr>
        <w:t>si</w:t>
      </w:r>
      <w:proofErr w:type="spellEnd"/>
      <w:r w:rsidRPr="008D1C3E">
        <w:rPr>
          <w:rFonts w:eastAsiaTheme="minorHAnsi"/>
          <w:lang w:val="eu-ES" w:eastAsia="en-US"/>
        </w:rPr>
        <w:t xml:space="preserve"> </w:t>
      </w:r>
      <w:proofErr w:type="spellStart"/>
      <w:r w:rsidRPr="008D1C3E">
        <w:rPr>
          <w:rFonts w:eastAsiaTheme="minorHAnsi"/>
          <w:lang w:val="eu-ES" w:eastAsia="en-US"/>
        </w:rPr>
        <w:t>se</w:t>
      </w:r>
      <w:proofErr w:type="spellEnd"/>
      <w:r w:rsidRPr="008D1C3E">
        <w:rPr>
          <w:rFonts w:eastAsiaTheme="minorHAnsi"/>
          <w:lang w:val="eu-ES" w:eastAsia="en-US"/>
        </w:rPr>
        <w:t xml:space="preserve"> desea </w:t>
      </w:r>
      <w:proofErr w:type="spellStart"/>
      <w:r w:rsidRPr="008D1C3E">
        <w:rPr>
          <w:rFonts w:eastAsiaTheme="minorHAnsi"/>
          <w:lang w:val="eu-ES" w:eastAsia="en-US"/>
        </w:rPr>
        <w:t>recibir</w:t>
      </w:r>
      <w:proofErr w:type="spellEnd"/>
      <w:r w:rsidRPr="008D1C3E">
        <w:rPr>
          <w:rFonts w:eastAsiaTheme="minorHAnsi"/>
          <w:lang w:val="eu-ES" w:eastAsia="en-US"/>
        </w:rPr>
        <w:t xml:space="preserve"> una </w:t>
      </w:r>
      <w:proofErr w:type="spellStart"/>
      <w:r w:rsidRPr="008D1C3E">
        <w:rPr>
          <w:rFonts w:eastAsiaTheme="minorHAnsi"/>
          <w:lang w:val="eu-ES" w:eastAsia="en-US"/>
        </w:rPr>
        <w:t>subvención</w:t>
      </w:r>
      <w:proofErr w:type="spellEnd"/>
      <w:r w:rsidRPr="008D1C3E">
        <w:rPr>
          <w:rFonts w:eastAsiaTheme="minorHAnsi"/>
          <w:lang w:val="eu-ES" w:eastAsia="en-US"/>
        </w:rPr>
        <w:t xml:space="preserve"> </w:t>
      </w:r>
      <w:proofErr w:type="spellStart"/>
      <w:r w:rsidRPr="008D1C3E">
        <w:rPr>
          <w:rFonts w:eastAsiaTheme="minorHAnsi"/>
          <w:lang w:val="eu-ES" w:eastAsia="en-US"/>
        </w:rPr>
        <w:t>especial</w:t>
      </w:r>
      <w:proofErr w:type="spellEnd"/>
      <w:r w:rsidRPr="008D1C3E">
        <w:rPr>
          <w:rFonts w:eastAsiaTheme="minorHAnsi"/>
          <w:lang w:val="eu-ES" w:eastAsia="en-US"/>
        </w:rPr>
        <w:t xml:space="preserve"> </w:t>
      </w:r>
      <w:proofErr w:type="spellStart"/>
      <w:r w:rsidRPr="008D1C3E">
        <w:rPr>
          <w:rFonts w:eastAsiaTheme="minorHAnsi"/>
          <w:lang w:val="eu-ES" w:eastAsia="en-US"/>
        </w:rPr>
        <w:t>adicional</w:t>
      </w:r>
      <w:proofErr w:type="spellEnd"/>
      <w:r w:rsidRPr="008D1C3E">
        <w:rPr>
          <w:rFonts w:eastAsiaTheme="minorHAnsi"/>
          <w:lang w:val="eu-ES" w:eastAsia="en-US"/>
        </w:rPr>
        <w:t xml:space="preserve"> </w:t>
      </w:r>
      <w:proofErr w:type="spellStart"/>
      <w:r w:rsidRPr="008D1C3E">
        <w:rPr>
          <w:rFonts w:eastAsiaTheme="minorHAnsi"/>
          <w:lang w:val="eu-ES" w:eastAsia="en-US"/>
        </w:rPr>
        <w:t>se</w:t>
      </w:r>
      <w:proofErr w:type="spellEnd"/>
      <w:r w:rsidRPr="008D1C3E">
        <w:rPr>
          <w:rFonts w:eastAsiaTheme="minorHAnsi"/>
          <w:lang w:val="eu-ES" w:eastAsia="en-US"/>
        </w:rPr>
        <w:t xml:space="preserve"> </w:t>
      </w:r>
      <w:proofErr w:type="spellStart"/>
      <w:r w:rsidRPr="008D1C3E">
        <w:rPr>
          <w:rFonts w:eastAsiaTheme="minorHAnsi"/>
          <w:lang w:val="eu-ES" w:eastAsia="en-US"/>
        </w:rPr>
        <w:t>deberá</w:t>
      </w:r>
      <w:proofErr w:type="spellEnd"/>
      <w:r w:rsidRPr="008D1C3E">
        <w:rPr>
          <w:rFonts w:eastAsiaTheme="minorHAnsi"/>
          <w:lang w:val="eu-ES" w:eastAsia="en-US"/>
        </w:rPr>
        <w:t xml:space="preserve"> </w:t>
      </w:r>
      <w:proofErr w:type="spellStart"/>
      <w:r w:rsidRPr="008D1C3E">
        <w:rPr>
          <w:rFonts w:eastAsiaTheme="minorHAnsi"/>
          <w:lang w:val="eu-ES" w:eastAsia="en-US"/>
        </w:rPr>
        <w:t>cumplir</w:t>
      </w:r>
      <w:proofErr w:type="spellEnd"/>
      <w:r w:rsidRPr="008D1C3E">
        <w:rPr>
          <w:rFonts w:eastAsiaTheme="minorHAnsi"/>
          <w:lang w:val="eu-ES" w:eastAsia="en-US"/>
        </w:rPr>
        <w:t xml:space="preserve"> </w:t>
      </w:r>
      <w:proofErr w:type="spellStart"/>
      <w:r w:rsidRPr="008D1C3E">
        <w:rPr>
          <w:rFonts w:eastAsiaTheme="minorHAnsi"/>
          <w:lang w:val="eu-ES" w:eastAsia="en-US"/>
        </w:rPr>
        <w:t>alguna</w:t>
      </w:r>
      <w:proofErr w:type="spellEnd"/>
      <w:r w:rsidRPr="008D1C3E">
        <w:rPr>
          <w:rFonts w:eastAsiaTheme="minorHAnsi"/>
          <w:lang w:val="eu-ES" w:eastAsia="en-US"/>
        </w:rPr>
        <w:t xml:space="preserve"> de </w:t>
      </w:r>
      <w:proofErr w:type="spellStart"/>
      <w:r w:rsidRPr="008D1C3E">
        <w:rPr>
          <w:rFonts w:eastAsiaTheme="minorHAnsi"/>
          <w:lang w:val="eu-ES" w:eastAsia="en-US"/>
        </w:rPr>
        <w:t>las</w:t>
      </w:r>
      <w:proofErr w:type="spellEnd"/>
      <w:r w:rsidRPr="008D1C3E">
        <w:rPr>
          <w:rFonts w:eastAsiaTheme="minorHAnsi"/>
          <w:lang w:val="eu-ES" w:eastAsia="en-US"/>
        </w:rPr>
        <w:t xml:space="preserve"> </w:t>
      </w:r>
      <w:proofErr w:type="spellStart"/>
      <w:r w:rsidRPr="008D1C3E">
        <w:rPr>
          <w:rFonts w:eastAsiaTheme="minorHAnsi"/>
          <w:lang w:val="eu-ES" w:eastAsia="en-US"/>
        </w:rPr>
        <w:t>siguientes</w:t>
      </w:r>
      <w:proofErr w:type="spellEnd"/>
      <w:r w:rsidRPr="008D1C3E">
        <w:rPr>
          <w:rFonts w:eastAsiaTheme="minorHAnsi"/>
          <w:lang w:val="eu-ES" w:eastAsia="en-US"/>
        </w:rPr>
        <w:t xml:space="preserve"> </w:t>
      </w:r>
      <w:proofErr w:type="spellStart"/>
      <w:r w:rsidRPr="008D1C3E">
        <w:rPr>
          <w:rFonts w:eastAsiaTheme="minorHAnsi"/>
          <w:lang w:val="eu-ES" w:eastAsia="en-US"/>
        </w:rPr>
        <w:t>condiciones</w:t>
      </w:r>
      <w:proofErr w:type="spellEnd"/>
      <w:r w:rsidRPr="008D1C3E">
        <w:rPr>
          <w:rFonts w:eastAsiaTheme="minorHAnsi"/>
          <w:lang w:val="eu-ES" w:eastAsia="en-US"/>
        </w:rPr>
        <w:t>:</w:t>
      </w:r>
    </w:p>
    <w:p w14:paraId="289263F8" w14:textId="191CBA0C" w:rsidR="007639B5" w:rsidRPr="008D1C3E" w:rsidRDefault="00E218BE" w:rsidP="00282D4B">
      <w:pPr>
        <w:pStyle w:val="Zerrenda-paragrafoa"/>
        <w:numPr>
          <w:ilvl w:val="0"/>
          <w:numId w:val="7"/>
        </w:numPr>
        <w:spacing w:after="120" w:line="360" w:lineRule="auto"/>
      </w:pPr>
      <w:r w:rsidRPr="008D1C3E">
        <w:t>Ser estudiante de algún curso</w:t>
      </w:r>
      <w:r w:rsidR="007639B5" w:rsidRPr="008D1C3E">
        <w:t xml:space="preserve"> de educación reglada.</w:t>
      </w:r>
    </w:p>
    <w:p w14:paraId="1311DF5D" w14:textId="417D6DC4" w:rsidR="007639B5" w:rsidRPr="008D1C3E" w:rsidRDefault="007639B5" w:rsidP="00282D4B">
      <w:pPr>
        <w:pStyle w:val="Zerrenda-paragrafoa"/>
        <w:numPr>
          <w:ilvl w:val="0"/>
          <w:numId w:val="7"/>
        </w:numPr>
        <w:spacing w:after="120" w:line="360" w:lineRule="auto"/>
      </w:pPr>
      <w:r w:rsidRPr="008D1C3E">
        <w:t xml:space="preserve">Estar en paro o </w:t>
      </w:r>
      <w:r w:rsidR="00E218BE" w:rsidRPr="008D1C3E">
        <w:t xml:space="preserve">ser </w:t>
      </w:r>
      <w:r w:rsidRPr="008D1C3E">
        <w:t>pensionista.</w:t>
      </w:r>
    </w:p>
    <w:p w14:paraId="2FB2A417" w14:textId="196C04C8" w:rsidR="007639B5" w:rsidRPr="008D1C3E" w:rsidRDefault="007639B5" w:rsidP="00282D4B">
      <w:pPr>
        <w:pStyle w:val="Zerrenda-paragrafoa"/>
        <w:numPr>
          <w:ilvl w:val="0"/>
          <w:numId w:val="7"/>
        </w:numPr>
        <w:spacing w:after="120" w:line="360" w:lineRule="auto"/>
      </w:pPr>
      <w:r w:rsidRPr="008D1C3E">
        <w:t xml:space="preserve">A través del programa de transmisión familiar, los padres, educadores y cuidadores de </w:t>
      </w:r>
      <w:proofErr w:type="gramStart"/>
      <w:r w:rsidRPr="008D1C3E">
        <w:t>niños y niñas</w:t>
      </w:r>
      <w:proofErr w:type="gramEnd"/>
      <w:r w:rsidRPr="008D1C3E">
        <w:t xml:space="preserve"> de hasta 12 años, pediatras y demás profesionales y las</w:t>
      </w:r>
      <w:r w:rsidR="00E218BE" w:rsidRPr="008D1C3E">
        <w:t xml:space="preserve"> mujeres </w:t>
      </w:r>
      <w:r w:rsidRPr="008D1C3E">
        <w:t xml:space="preserve">que están embarazadas </w:t>
      </w:r>
      <w:r w:rsidR="00E218BE" w:rsidRPr="008D1C3E">
        <w:t xml:space="preserve">y sus parejas </w:t>
      </w:r>
      <w:r w:rsidRPr="008D1C3E">
        <w:t>recibirán subvención.</w:t>
      </w:r>
    </w:p>
    <w:p w14:paraId="734DCDC2" w14:textId="427594D7" w:rsidR="007639B5" w:rsidRPr="008D1C3E" w:rsidRDefault="007639B5" w:rsidP="00282D4B">
      <w:pPr>
        <w:pStyle w:val="Zerrenda-paragrafoa"/>
        <w:numPr>
          <w:ilvl w:val="0"/>
          <w:numId w:val="7"/>
        </w:numPr>
        <w:spacing w:after="120" w:line="360" w:lineRule="auto"/>
      </w:pPr>
      <w:r w:rsidRPr="008D1C3E">
        <w:t>Ser director, monitor o secretario de asociaciones de Oiartzun. Será necesari</w:t>
      </w:r>
      <w:r w:rsidR="00E218BE" w:rsidRPr="008D1C3E">
        <w:t>o</w:t>
      </w:r>
      <w:r w:rsidRPr="008D1C3E">
        <w:t xml:space="preserve"> </w:t>
      </w:r>
      <w:r w:rsidR="00E218BE" w:rsidRPr="008D1C3E">
        <w:t>que la a</w:t>
      </w:r>
      <w:r w:rsidRPr="008D1C3E">
        <w:t>sociación e</w:t>
      </w:r>
      <w:r w:rsidR="00E218BE" w:rsidRPr="008D1C3E">
        <w:t>ste situada o actúe</w:t>
      </w:r>
      <w:r w:rsidR="008A2CB0" w:rsidRPr="008D1C3E">
        <w:t xml:space="preserve"> permanentemente</w:t>
      </w:r>
      <w:r w:rsidR="00E218BE" w:rsidRPr="008D1C3E">
        <w:t xml:space="preserve"> en </w:t>
      </w:r>
      <w:r w:rsidRPr="008D1C3E">
        <w:t>Oiartzun</w:t>
      </w:r>
      <w:r w:rsidR="00E218BE" w:rsidRPr="008D1C3E">
        <w:t>.</w:t>
      </w:r>
    </w:p>
    <w:p w14:paraId="0ADB8FA7" w14:textId="0D3231D2" w:rsidR="007639B5" w:rsidRPr="008D1C3E" w:rsidRDefault="00E218BE" w:rsidP="00282D4B">
      <w:pPr>
        <w:pStyle w:val="Zerrenda-paragrafoa"/>
        <w:numPr>
          <w:ilvl w:val="0"/>
          <w:numId w:val="7"/>
        </w:numPr>
        <w:spacing w:after="120" w:line="360" w:lineRule="auto"/>
      </w:pPr>
      <w:r w:rsidRPr="008D1C3E">
        <w:t xml:space="preserve">Trabajar en </w:t>
      </w:r>
      <w:r w:rsidR="00A640A1" w:rsidRPr="00D768BF">
        <w:t>establecimientos comerciales</w:t>
      </w:r>
      <w:r w:rsidR="00A640A1">
        <w:t>/hosteleros</w:t>
      </w:r>
      <w:r w:rsidRPr="008D1C3E">
        <w:t xml:space="preserve"> de </w:t>
      </w:r>
      <w:r w:rsidR="007639B5" w:rsidRPr="008D1C3E">
        <w:t xml:space="preserve">Oiartzun. </w:t>
      </w:r>
      <w:r w:rsidRPr="008D1C3E">
        <w:t xml:space="preserve">Será necesario que la empresa este situada o actúe </w:t>
      </w:r>
      <w:r w:rsidR="008A2CB0" w:rsidRPr="008D1C3E">
        <w:t>permanentemente</w:t>
      </w:r>
      <w:r w:rsidRPr="008D1C3E">
        <w:t xml:space="preserve"> en Oiartzun.</w:t>
      </w:r>
    </w:p>
    <w:p w14:paraId="2422BD08" w14:textId="7FDCE909" w:rsidR="007639B5" w:rsidRPr="008D1C3E" w:rsidRDefault="008A2CB0" w:rsidP="00282D4B">
      <w:pPr>
        <w:pStyle w:val="Zerrenda-paragrafoa"/>
        <w:numPr>
          <w:ilvl w:val="0"/>
          <w:numId w:val="7"/>
        </w:numPr>
        <w:spacing w:after="120" w:line="360" w:lineRule="auto"/>
      </w:pPr>
      <w:r w:rsidRPr="008D1C3E">
        <w:t xml:space="preserve">Trabajar en </w:t>
      </w:r>
      <w:r w:rsidR="007639B5" w:rsidRPr="008D1C3E">
        <w:t>empresas de servicios de Oiartzun (banco</w:t>
      </w:r>
      <w:r w:rsidRPr="008D1C3E">
        <w:t>s</w:t>
      </w:r>
      <w:r w:rsidR="007639B5" w:rsidRPr="008D1C3E">
        <w:t xml:space="preserve">, </w:t>
      </w:r>
      <w:r w:rsidRPr="008D1C3E">
        <w:t xml:space="preserve">agencias de </w:t>
      </w:r>
      <w:r w:rsidR="007639B5" w:rsidRPr="008D1C3E">
        <w:t xml:space="preserve">seguros, …). </w:t>
      </w:r>
      <w:r w:rsidRPr="008D1C3E">
        <w:t>Será necesario que la empresa este situada o actúe permanentemente en Oiartzun</w:t>
      </w:r>
    </w:p>
    <w:p w14:paraId="63BA9AB2" w14:textId="0A288076" w:rsidR="007639B5" w:rsidRPr="008D1C3E" w:rsidRDefault="007639B5" w:rsidP="00282D4B">
      <w:pPr>
        <w:pStyle w:val="Zerrenda-paragrafoa"/>
        <w:numPr>
          <w:ilvl w:val="0"/>
          <w:numId w:val="7"/>
        </w:numPr>
        <w:spacing w:after="120" w:line="360" w:lineRule="auto"/>
      </w:pPr>
      <w:r w:rsidRPr="008D1C3E">
        <w:lastRenderedPageBreak/>
        <w:t xml:space="preserve">Ser trabajador/a de empresas con un plan de normalización del euskera o de una empresa </w:t>
      </w:r>
      <w:r w:rsidR="008A2CB0" w:rsidRPr="008D1C3E">
        <w:rPr>
          <w:lang w:val="es-ES"/>
        </w:rPr>
        <w:t>con convenio</w:t>
      </w:r>
      <w:r w:rsidR="00552C67" w:rsidRPr="00552C67">
        <w:rPr>
          <w:lang w:val="es-ES"/>
        </w:rPr>
        <w:t xml:space="preserve"> </w:t>
      </w:r>
      <w:r w:rsidRPr="008D1C3E">
        <w:t>con el Ayuntamiento de Oiartzun</w:t>
      </w:r>
      <w:r w:rsidR="00552C67" w:rsidRPr="00552C67">
        <w:rPr>
          <w:lang w:val="es-ES"/>
        </w:rPr>
        <w:t xml:space="preserve"> para la normalización del uso del euskera</w:t>
      </w:r>
      <w:r w:rsidRPr="008D1C3E">
        <w:t xml:space="preserve">. </w:t>
      </w:r>
      <w:r w:rsidR="008A2CB0" w:rsidRPr="008D1C3E">
        <w:t>Será necesario que la empresa este situada o actúe permanentemente en Oiartzun</w:t>
      </w:r>
      <w:r w:rsidRPr="008D1C3E">
        <w:t>.</w:t>
      </w:r>
    </w:p>
    <w:p w14:paraId="3878818E" w14:textId="77777777" w:rsidR="00611E73" w:rsidRPr="008D1C3E" w:rsidRDefault="00611E73" w:rsidP="00CA2223">
      <w:pPr>
        <w:spacing w:after="120" w:line="360" w:lineRule="auto"/>
        <w:rPr>
          <w:lang w:val="es-ES"/>
        </w:rPr>
      </w:pPr>
    </w:p>
    <w:p w14:paraId="13E43B8B" w14:textId="77777777" w:rsidR="00EF2087" w:rsidRPr="008D1C3E" w:rsidRDefault="00B11BED" w:rsidP="00EF2087">
      <w:pPr>
        <w:pStyle w:val="2izenburua"/>
        <w:numPr>
          <w:ilvl w:val="0"/>
          <w:numId w:val="0"/>
        </w:numPr>
        <w:spacing w:before="0" w:after="120" w:line="360" w:lineRule="auto"/>
        <w:ind w:left="360"/>
        <w:rPr>
          <w:lang w:val="es-ES"/>
        </w:rPr>
      </w:pPr>
      <w:r w:rsidRPr="008D1C3E">
        <w:rPr>
          <w:lang w:val="es-ES"/>
        </w:rPr>
        <w:t xml:space="preserve">ARTÍCULO </w:t>
      </w:r>
      <w:r w:rsidR="00823110">
        <w:rPr>
          <w:lang w:val="es-ES"/>
        </w:rPr>
        <w:t>3</w:t>
      </w:r>
      <w:r w:rsidRPr="008D1C3E">
        <w:rPr>
          <w:lang w:val="es-ES"/>
        </w:rPr>
        <w:t xml:space="preserve">º.- </w:t>
      </w:r>
      <w:r w:rsidR="00EF2087" w:rsidRPr="008D1C3E">
        <w:rPr>
          <w:lang w:val="es-ES"/>
        </w:rPr>
        <w:t>Conceptos y criterios de la subvención. Cuantía.</w:t>
      </w:r>
    </w:p>
    <w:p w14:paraId="35CCED02" w14:textId="77777777" w:rsidR="00EF2087" w:rsidRPr="00B71D62" w:rsidRDefault="00EF2087" w:rsidP="00EF2087">
      <w:pPr>
        <w:keepNext/>
        <w:spacing w:after="120" w:line="360" w:lineRule="auto"/>
        <w:outlineLvl w:val="1"/>
        <w:rPr>
          <w:b/>
        </w:rPr>
      </w:pPr>
      <w:r w:rsidRPr="00B71D62">
        <w:rPr>
          <w:b/>
        </w:rPr>
        <w:t>Criterios para la concesión de las subvenciones.</w:t>
      </w:r>
    </w:p>
    <w:p w14:paraId="5F44B079" w14:textId="77777777" w:rsidR="00EF2087" w:rsidRPr="008D1C3E" w:rsidRDefault="00EF2087" w:rsidP="00EF2087">
      <w:pPr>
        <w:spacing w:after="120" w:line="360" w:lineRule="auto"/>
        <w:rPr>
          <w:rFonts w:eastAsiaTheme="minorHAnsi"/>
          <w:lang w:val="eu-ES" w:eastAsia="en-US"/>
        </w:rPr>
      </w:pPr>
      <w:r w:rsidRPr="008D1C3E">
        <w:rPr>
          <w:rFonts w:eastAsiaTheme="minorHAnsi"/>
          <w:lang w:val="eu-ES" w:eastAsia="en-US"/>
        </w:rPr>
        <w:t xml:space="preserve">El </w:t>
      </w:r>
      <w:proofErr w:type="spellStart"/>
      <w:r w:rsidRPr="008D1C3E">
        <w:rPr>
          <w:rFonts w:eastAsiaTheme="minorHAnsi"/>
          <w:lang w:val="eu-ES" w:eastAsia="en-US"/>
        </w:rPr>
        <w:t>Ayuntamiento</w:t>
      </w:r>
      <w:proofErr w:type="spellEnd"/>
      <w:r w:rsidRPr="008D1C3E">
        <w:rPr>
          <w:rFonts w:eastAsiaTheme="minorHAnsi"/>
          <w:lang w:val="eu-ES" w:eastAsia="en-US"/>
        </w:rPr>
        <w:t xml:space="preserve"> de Oiartzun </w:t>
      </w:r>
      <w:proofErr w:type="spellStart"/>
      <w:r w:rsidRPr="008D1C3E">
        <w:rPr>
          <w:rFonts w:eastAsiaTheme="minorHAnsi"/>
          <w:lang w:val="eu-ES" w:eastAsia="en-US"/>
        </w:rPr>
        <w:t>ha</w:t>
      </w:r>
      <w:proofErr w:type="spellEnd"/>
      <w:r w:rsidRPr="008D1C3E">
        <w:rPr>
          <w:rFonts w:eastAsiaTheme="minorHAnsi"/>
          <w:lang w:val="eu-ES" w:eastAsia="en-US"/>
        </w:rPr>
        <w:t xml:space="preserve"> </w:t>
      </w:r>
      <w:proofErr w:type="spellStart"/>
      <w:r w:rsidRPr="008D1C3E">
        <w:rPr>
          <w:rFonts w:eastAsiaTheme="minorHAnsi"/>
          <w:lang w:val="eu-ES" w:eastAsia="en-US"/>
        </w:rPr>
        <w:t>fijado</w:t>
      </w:r>
      <w:proofErr w:type="spellEnd"/>
      <w:r w:rsidRPr="008D1C3E">
        <w:rPr>
          <w:rFonts w:eastAsiaTheme="minorHAnsi"/>
          <w:lang w:val="eu-ES" w:eastAsia="en-US"/>
        </w:rPr>
        <w:t xml:space="preserve"> </w:t>
      </w:r>
      <w:proofErr w:type="spellStart"/>
      <w:r w:rsidRPr="008D1C3E">
        <w:rPr>
          <w:rFonts w:eastAsiaTheme="minorHAnsi"/>
          <w:lang w:val="eu-ES" w:eastAsia="en-US"/>
        </w:rPr>
        <w:t>cuatro</w:t>
      </w:r>
      <w:proofErr w:type="spellEnd"/>
      <w:r w:rsidRPr="008D1C3E">
        <w:rPr>
          <w:rFonts w:eastAsiaTheme="minorHAnsi"/>
          <w:lang w:val="eu-ES" w:eastAsia="en-US"/>
        </w:rPr>
        <w:t xml:space="preserve"> </w:t>
      </w:r>
      <w:proofErr w:type="spellStart"/>
      <w:r w:rsidRPr="008D1C3E">
        <w:rPr>
          <w:rFonts w:eastAsiaTheme="minorHAnsi"/>
          <w:lang w:val="eu-ES" w:eastAsia="en-US"/>
        </w:rPr>
        <w:t>tipos</w:t>
      </w:r>
      <w:proofErr w:type="spellEnd"/>
      <w:r w:rsidRPr="008D1C3E">
        <w:rPr>
          <w:rFonts w:eastAsiaTheme="minorHAnsi"/>
          <w:lang w:val="eu-ES" w:eastAsia="en-US"/>
        </w:rPr>
        <w:t xml:space="preserve"> de </w:t>
      </w:r>
      <w:proofErr w:type="spellStart"/>
      <w:r w:rsidRPr="008D1C3E">
        <w:rPr>
          <w:rFonts w:eastAsiaTheme="minorHAnsi"/>
          <w:lang w:val="eu-ES" w:eastAsia="en-US"/>
        </w:rPr>
        <w:t>subvenciones</w:t>
      </w:r>
      <w:proofErr w:type="spellEnd"/>
      <w:r w:rsidRPr="008D1C3E">
        <w:rPr>
          <w:rFonts w:eastAsiaTheme="minorHAnsi"/>
          <w:lang w:val="eu-ES" w:eastAsia="en-US"/>
        </w:rPr>
        <w:t xml:space="preserve"> para </w:t>
      </w:r>
      <w:proofErr w:type="spellStart"/>
      <w:r w:rsidRPr="008D1C3E">
        <w:rPr>
          <w:rFonts w:eastAsiaTheme="minorHAnsi"/>
          <w:lang w:val="eu-ES" w:eastAsia="en-US"/>
        </w:rPr>
        <w:t>cursar</w:t>
      </w:r>
      <w:proofErr w:type="spellEnd"/>
      <w:r w:rsidRPr="008D1C3E">
        <w:rPr>
          <w:rFonts w:eastAsiaTheme="minorHAnsi"/>
          <w:lang w:val="eu-ES" w:eastAsia="en-US"/>
        </w:rPr>
        <w:t xml:space="preserve"> </w:t>
      </w:r>
      <w:proofErr w:type="spellStart"/>
      <w:r w:rsidRPr="008D1C3E">
        <w:rPr>
          <w:rFonts w:eastAsiaTheme="minorHAnsi"/>
          <w:lang w:val="eu-ES" w:eastAsia="en-US"/>
        </w:rPr>
        <w:t>estudios</w:t>
      </w:r>
      <w:proofErr w:type="spellEnd"/>
      <w:r w:rsidRPr="008D1C3E">
        <w:rPr>
          <w:rFonts w:eastAsiaTheme="minorHAnsi"/>
          <w:lang w:val="eu-ES" w:eastAsia="en-US"/>
        </w:rPr>
        <w:t xml:space="preserve"> de euskera:</w:t>
      </w:r>
    </w:p>
    <w:p w14:paraId="693300C6" w14:textId="77777777" w:rsidR="00EF2087" w:rsidRPr="00502F86" w:rsidRDefault="00EF2087" w:rsidP="00EF2087">
      <w:pPr>
        <w:pStyle w:val="Gorputz-testua"/>
        <w:numPr>
          <w:ilvl w:val="0"/>
          <w:numId w:val="25"/>
        </w:numPr>
        <w:spacing w:after="120" w:line="360" w:lineRule="auto"/>
        <w:rPr>
          <w:lang w:val="eu-ES"/>
        </w:rPr>
      </w:pPr>
      <w:proofErr w:type="spellStart"/>
      <w:r w:rsidRPr="00502F86">
        <w:rPr>
          <w:lang w:val="eu-ES"/>
        </w:rPr>
        <w:t>Subvención</w:t>
      </w:r>
      <w:proofErr w:type="spellEnd"/>
      <w:r w:rsidRPr="00502F86">
        <w:rPr>
          <w:lang w:val="eu-ES"/>
        </w:rPr>
        <w:t xml:space="preserve"> </w:t>
      </w:r>
      <w:proofErr w:type="spellStart"/>
      <w:r w:rsidRPr="00502F86">
        <w:rPr>
          <w:lang w:val="eu-ES"/>
        </w:rPr>
        <w:t>general</w:t>
      </w:r>
      <w:proofErr w:type="spellEnd"/>
    </w:p>
    <w:p w14:paraId="64B19E91" w14:textId="77777777" w:rsidR="00EF2087" w:rsidRPr="00502F86" w:rsidRDefault="00EF2087" w:rsidP="00EF2087">
      <w:pPr>
        <w:pStyle w:val="Gorputz-testua"/>
        <w:numPr>
          <w:ilvl w:val="0"/>
          <w:numId w:val="25"/>
        </w:numPr>
        <w:spacing w:after="120" w:line="360" w:lineRule="auto"/>
        <w:rPr>
          <w:lang w:val="eu-ES"/>
        </w:rPr>
      </w:pPr>
      <w:proofErr w:type="spellStart"/>
      <w:r w:rsidRPr="00502F86">
        <w:rPr>
          <w:lang w:val="eu-ES"/>
        </w:rPr>
        <w:t>Subvención</w:t>
      </w:r>
      <w:proofErr w:type="spellEnd"/>
      <w:r w:rsidRPr="00502F86">
        <w:rPr>
          <w:lang w:val="eu-ES"/>
        </w:rPr>
        <w:t xml:space="preserve"> </w:t>
      </w:r>
      <w:proofErr w:type="spellStart"/>
      <w:r w:rsidRPr="00502F86">
        <w:rPr>
          <w:lang w:val="eu-ES"/>
        </w:rPr>
        <w:t>especial</w:t>
      </w:r>
      <w:proofErr w:type="spellEnd"/>
    </w:p>
    <w:p w14:paraId="0D1D1D6F" w14:textId="77777777" w:rsidR="00EF2087" w:rsidRPr="00502F86" w:rsidRDefault="00EF2087" w:rsidP="00EF2087">
      <w:pPr>
        <w:pStyle w:val="Gorputz-testua"/>
        <w:numPr>
          <w:ilvl w:val="0"/>
          <w:numId w:val="25"/>
        </w:numPr>
        <w:spacing w:after="120" w:line="360" w:lineRule="auto"/>
        <w:rPr>
          <w:lang w:val="eu-ES"/>
        </w:rPr>
      </w:pPr>
      <w:proofErr w:type="spellStart"/>
      <w:r w:rsidRPr="00502F86">
        <w:rPr>
          <w:lang w:val="eu-ES"/>
        </w:rPr>
        <w:t>Subvención</w:t>
      </w:r>
      <w:proofErr w:type="spellEnd"/>
      <w:r w:rsidRPr="00502F86">
        <w:rPr>
          <w:lang w:val="eu-ES"/>
        </w:rPr>
        <w:t xml:space="preserve"> para los </w:t>
      </w:r>
      <w:proofErr w:type="spellStart"/>
      <w:r w:rsidRPr="00502F86">
        <w:rPr>
          <w:lang w:val="eu-ES"/>
        </w:rPr>
        <w:t>niveles</w:t>
      </w:r>
      <w:proofErr w:type="spellEnd"/>
      <w:r w:rsidRPr="00502F86">
        <w:rPr>
          <w:lang w:val="eu-ES"/>
        </w:rPr>
        <w:t xml:space="preserve"> A1, A2, B1 y B2.</w:t>
      </w:r>
    </w:p>
    <w:p w14:paraId="30FEEF5C" w14:textId="77777777" w:rsidR="00EF2087" w:rsidRPr="00502F86" w:rsidRDefault="00EF2087" w:rsidP="00EF2087">
      <w:pPr>
        <w:pStyle w:val="Gorputz-testua"/>
        <w:numPr>
          <w:ilvl w:val="0"/>
          <w:numId w:val="25"/>
        </w:numPr>
        <w:spacing w:after="120" w:line="360" w:lineRule="auto"/>
        <w:rPr>
          <w:lang w:val="eu-ES"/>
        </w:rPr>
      </w:pPr>
      <w:proofErr w:type="spellStart"/>
      <w:r w:rsidRPr="00502F86">
        <w:rPr>
          <w:lang w:val="eu-ES"/>
        </w:rPr>
        <w:t>Subvención</w:t>
      </w:r>
      <w:proofErr w:type="spellEnd"/>
      <w:r w:rsidRPr="00502F86">
        <w:rPr>
          <w:lang w:val="eu-ES"/>
        </w:rPr>
        <w:t xml:space="preserve"> para </w:t>
      </w:r>
      <w:proofErr w:type="spellStart"/>
      <w:r w:rsidRPr="00502F86">
        <w:rPr>
          <w:lang w:val="eu-ES"/>
        </w:rPr>
        <w:t>gastos</w:t>
      </w:r>
      <w:proofErr w:type="spellEnd"/>
      <w:r w:rsidRPr="00502F86">
        <w:rPr>
          <w:lang w:val="eu-ES"/>
        </w:rPr>
        <w:t xml:space="preserve"> de </w:t>
      </w:r>
      <w:proofErr w:type="spellStart"/>
      <w:r w:rsidRPr="00502F86">
        <w:rPr>
          <w:lang w:val="eu-ES"/>
        </w:rPr>
        <w:t>residencia</w:t>
      </w:r>
      <w:proofErr w:type="spellEnd"/>
      <w:r w:rsidRPr="00502F86">
        <w:rPr>
          <w:lang w:val="eu-ES"/>
        </w:rPr>
        <w:t xml:space="preserve"> </w:t>
      </w:r>
      <w:proofErr w:type="spellStart"/>
      <w:r w:rsidRPr="00502F86">
        <w:rPr>
          <w:lang w:val="eu-ES"/>
        </w:rPr>
        <w:t>en</w:t>
      </w:r>
      <w:proofErr w:type="spellEnd"/>
      <w:r w:rsidRPr="00502F86">
        <w:rPr>
          <w:lang w:val="eu-ES"/>
        </w:rPr>
        <w:t xml:space="preserve"> </w:t>
      </w:r>
      <w:proofErr w:type="spellStart"/>
      <w:r w:rsidRPr="00502F86">
        <w:rPr>
          <w:lang w:val="eu-ES"/>
        </w:rPr>
        <w:t>centros</w:t>
      </w:r>
      <w:proofErr w:type="spellEnd"/>
      <w:r w:rsidRPr="00502F86">
        <w:rPr>
          <w:lang w:val="eu-ES"/>
        </w:rPr>
        <w:t xml:space="preserve"> de </w:t>
      </w:r>
      <w:proofErr w:type="spellStart"/>
      <w:r w:rsidRPr="00502F86">
        <w:rPr>
          <w:lang w:val="eu-ES"/>
        </w:rPr>
        <w:t>internado</w:t>
      </w:r>
      <w:proofErr w:type="spellEnd"/>
      <w:r w:rsidRPr="00502F86">
        <w:rPr>
          <w:lang w:val="eu-ES"/>
        </w:rPr>
        <w:t>.</w:t>
      </w:r>
    </w:p>
    <w:p w14:paraId="5A1808F7" w14:textId="77777777" w:rsidR="007639B5" w:rsidRPr="008D1C3E" w:rsidRDefault="007639B5" w:rsidP="00CA2223">
      <w:pPr>
        <w:pStyle w:val="2izenburua"/>
        <w:numPr>
          <w:ilvl w:val="0"/>
          <w:numId w:val="0"/>
        </w:numPr>
        <w:spacing w:before="0" w:after="120" w:line="360" w:lineRule="auto"/>
        <w:ind w:left="360"/>
        <w:rPr>
          <w:b w:val="0"/>
          <w:lang w:val="es-ES"/>
        </w:rPr>
      </w:pPr>
    </w:p>
    <w:p w14:paraId="7BCD0B4D" w14:textId="77777777" w:rsidR="00CE5D83" w:rsidRPr="008D1C3E" w:rsidRDefault="00CE5D83" w:rsidP="00CA2223">
      <w:pPr>
        <w:spacing w:after="120" w:line="360" w:lineRule="auto"/>
        <w:rPr>
          <w:b/>
        </w:rPr>
      </w:pPr>
      <w:r w:rsidRPr="008D1C3E">
        <w:rPr>
          <w:b/>
        </w:rPr>
        <w:t>1. Subvención general</w:t>
      </w:r>
    </w:p>
    <w:p w14:paraId="62374DDA" w14:textId="13B70DBE" w:rsidR="00CE5D83" w:rsidRPr="008D1C3E" w:rsidRDefault="00CE5D83" w:rsidP="00CA2223">
      <w:pPr>
        <w:spacing w:after="120" w:line="360" w:lineRule="auto"/>
        <w:rPr>
          <w:rFonts w:eastAsiaTheme="minorHAnsi"/>
          <w:lang w:val="eu-ES" w:eastAsia="en-US"/>
        </w:rPr>
      </w:pPr>
      <w:r w:rsidRPr="008D1C3E">
        <w:rPr>
          <w:rFonts w:eastAsiaTheme="minorHAnsi"/>
          <w:lang w:val="eu-ES" w:eastAsia="en-US"/>
        </w:rPr>
        <w:t xml:space="preserve">La </w:t>
      </w:r>
      <w:proofErr w:type="spellStart"/>
      <w:r w:rsidRPr="008D1C3E">
        <w:rPr>
          <w:rFonts w:eastAsiaTheme="minorHAnsi"/>
          <w:lang w:val="eu-ES" w:eastAsia="en-US"/>
        </w:rPr>
        <w:t>subvención</w:t>
      </w:r>
      <w:proofErr w:type="spellEnd"/>
      <w:r w:rsidRPr="008D1C3E">
        <w:rPr>
          <w:rFonts w:eastAsiaTheme="minorHAnsi"/>
          <w:lang w:val="eu-ES" w:eastAsia="en-US"/>
        </w:rPr>
        <w:t xml:space="preserve"> </w:t>
      </w:r>
      <w:proofErr w:type="spellStart"/>
      <w:r w:rsidRPr="008D1C3E">
        <w:rPr>
          <w:rFonts w:eastAsiaTheme="minorHAnsi"/>
          <w:lang w:val="eu-ES" w:eastAsia="en-US"/>
        </w:rPr>
        <w:t>general</w:t>
      </w:r>
      <w:proofErr w:type="spellEnd"/>
      <w:r w:rsidRPr="008D1C3E">
        <w:rPr>
          <w:rFonts w:eastAsiaTheme="minorHAnsi"/>
          <w:lang w:val="eu-ES" w:eastAsia="en-US"/>
        </w:rPr>
        <w:t xml:space="preserve"> </w:t>
      </w:r>
      <w:proofErr w:type="spellStart"/>
      <w:r w:rsidRPr="008D1C3E">
        <w:rPr>
          <w:rFonts w:eastAsiaTheme="minorHAnsi"/>
          <w:lang w:val="eu-ES" w:eastAsia="en-US"/>
        </w:rPr>
        <w:t>podrá</w:t>
      </w:r>
      <w:proofErr w:type="spellEnd"/>
      <w:r w:rsidRPr="008D1C3E">
        <w:rPr>
          <w:rFonts w:eastAsiaTheme="minorHAnsi"/>
          <w:lang w:val="eu-ES" w:eastAsia="en-US"/>
        </w:rPr>
        <w:t xml:space="preserve"> </w:t>
      </w:r>
      <w:proofErr w:type="spellStart"/>
      <w:r w:rsidRPr="008D1C3E">
        <w:rPr>
          <w:rFonts w:eastAsiaTheme="minorHAnsi"/>
          <w:lang w:val="eu-ES" w:eastAsia="en-US"/>
        </w:rPr>
        <w:t>ser</w:t>
      </w:r>
      <w:proofErr w:type="spellEnd"/>
      <w:r w:rsidRPr="008D1C3E">
        <w:rPr>
          <w:rFonts w:eastAsiaTheme="minorHAnsi"/>
          <w:lang w:val="eu-ES" w:eastAsia="en-US"/>
        </w:rPr>
        <w:t xml:space="preserve"> </w:t>
      </w:r>
      <w:proofErr w:type="spellStart"/>
      <w:r w:rsidRPr="008D1C3E">
        <w:rPr>
          <w:rFonts w:eastAsiaTheme="minorHAnsi"/>
          <w:lang w:val="eu-ES" w:eastAsia="en-US"/>
        </w:rPr>
        <w:t>solicitada</w:t>
      </w:r>
      <w:proofErr w:type="spellEnd"/>
      <w:r w:rsidRPr="008D1C3E">
        <w:rPr>
          <w:rFonts w:eastAsiaTheme="minorHAnsi"/>
          <w:lang w:val="eu-ES" w:eastAsia="en-US"/>
        </w:rPr>
        <w:t xml:space="preserve"> </w:t>
      </w:r>
      <w:proofErr w:type="spellStart"/>
      <w:r w:rsidRPr="008D1C3E">
        <w:rPr>
          <w:rFonts w:eastAsiaTheme="minorHAnsi"/>
          <w:lang w:val="eu-ES" w:eastAsia="en-US"/>
        </w:rPr>
        <w:t>por</w:t>
      </w:r>
      <w:proofErr w:type="spellEnd"/>
      <w:r w:rsidRPr="008D1C3E">
        <w:rPr>
          <w:rFonts w:eastAsiaTheme="minorHAnsi"/>
          <w:lang w:val="eu-ES" w:eastAsia="en-US"/>
        </w:rPr>
        <w:t xml:space="preserve"> el </w:t>
      </w:r>
      <w:proofErr w:type="spellStart"/>
      <w:r w:rsidRPr="008D1C3E">
        <w:rPr>
          <w:rFonts w:eastAsiaTheme="minorHAnsi"/>
          <w:lang w:val="eu-ES" w:eastAsia="en-US"/>
        </w:rPr>
        <w:t>alumnado</w:t>
      </w:r>
      <w:proofErr w:type="spellEnd"/>
      <w:r w:rsidRPr="008D1C3E">
        <w:rPr>
          <w:rFonts w:eastAsiaTheme="minorHAnsi"/>
          <w:lang w:val="eu-ES" w:eastAsia="en-US"/>
        </w:rPr>
        <w:t xml:space="preserve"> </w:t>
      </w:r>
      <w:proofErr w:type="spellStart"/>
      <w:r w:rsidRPr="008D1C3E">
        <w:rPr>
          <w:rFonts w:eastAsiaTheme="minorHAnsi"/>
          <w:lang w:val="eu-ES" w:eastAsia="en-US"/>
        </w:rPr>
        <w:t>que</w:t>
      </w:r>
      <w:proofErr w:type="spellEnd"/>
      <w:r w:rsidRPr="008D1C3E">
        <w:rPr>
          <w:rFonts w:eastAsiaTheme="minorHAnsi"/>
          <w:lang w:val="eu-ES" w:eastAsia="en-US"/>
        </w:rPr>
        <w:t xml:space="preserve"> </w:t>
      </w:r>
      <w:proofErr w:type="spellStart"/>
      <w:r w:rsidRPr="008D1C3E">
        <w:rPr>
          <w:rFonts w:eastAsiaTheme="minorHAnsi"/>
          <w:lang w:val="eu-ES" w:eastAsia="en-US"/>
        </w:rPr>
        <w:t>cumpla</w:t>
      </w:r>
      <w:proofErr w:type="spellEnd"/>
      <w:r w:rsidRPr="008D1C3E">
        <w:rPr>
          <w:rFonts w:eastAsiaTheme="minorHAnsi"/>
          <w:lang w:val="eu-ES" w:eastAsia="en-US"/>
        </w:rPr>
        <w:t xml:space="preserve"> </w:t>
      </w:r>
      <w:proofErr w:type="spellStart"/>
      <w:r w:rsidRPr="008D1C3E">
        <w:rPr>
          <w:rFonts w:eastAsiaTheme="minorHAnsi"/>
          <w:lang w:val="eu-ES" w:eastAsia="en-US"/>
        </w:rPr>
        <w:t>las</w:t>
      </w:r>
      <w:proofErr w:type="spellEnd"/>
      <w:r w:rsidRPr="008D1C3E">
        <w:rPr>
          <w:rFonts w:eastAsiaTheme="minorHAnsi"/>
          <w:lang w:val="eu-ES" w:eastAsia="en-US"/>
        </w:rPr>
        <w:t xml:space="preserve"> </w:t>
      </w:r>
      <w:proofErr w:type="spellStart"/>
      <w:r w:rsidRPr="008D1C3E">
        <w:rPr>
          <w:rFonts w:eastAsiaTheme="minorHAnsi"/>
          <w:lang w:val="eu-ES" w:eastAsia="en-US"/>
        </w:rPr>
        <w:t>condiciones</w:t>
      </w:r>
      <w:proofErr w:type="spellEnd"/>
      <w:r w:rsidRPr="008D1C3E">
        <w:rPr>
          <w:rFonts w:eastAsiaTheme="minorHAnsi"/>
          <w:lang w:val="eu-ES" w:eastAsia="en-US"/>
        </w:rPr>
        <w:t xml:space="preserve"> </w:t>
      </w:r>
      <w:proofErr w:type="spellStart"/>
      <w:r w:rsidRPr="008D1C3E">
        <w:rPr>
          <w:rFonts w:eastAsiaTheme="minorHAnsi"/>
          <w:lang w:val="eu-ES" w:eastAsia="en-US"/>
        </w:rPr>
        <w:t>generales</w:t>
      </w:r>
      <w:proofErr w:type="spellEnd"/>
      <w:r w:rsidRPr="008D1C3E">
        <w:rPr>
          <w:rFonts w:eastAsiaTheme="minorHAnsi"/>
          <w:lang w:val="eu-ES" w:eastAsia="en-US"/>
        </w:rPr>
        <w:t xml:space="preserve"> del </w:t>
      </w:r>
      <w:proofErr w:type="spellStart"/>
      <w:r w:rsidRPr="008D1C3E">
        <w:rPr>
          <w:rFonts w:eastAsiaTheme="minorHAnsi"/>
          <w:lang w:val="eu-ES" w:eastAsia="en-US"/>
        </w:rPr>
        <w:t>artículo</w:t>
      </w:r>
      <w:proofErr w:type="spellEnd"/>
      <w:r w:rsidRPr="008D1C3E">
        <w:rPr>
          <w:rFonts w:eastAsiaTheme="minorHAnsi"/>
          <w:lang w:val="eu-ES" w:eastAsia="en-US"/>
        </w:rPr>
        <w:t xml:space="preserve"> 3 y el </w:t>
      </w:r>
      <w:proofErr w:type="spellStart"/>
      <w:r w:rsidRPr="008D1C3E">
        <w:rPr>
          <w:rFonts w:eastAsiaTheme="minorHAnsi"/>
          <w:lang w:val="eu-ES" w:eastAsia="en-US"/>
        </w:rPr>
        <w:t>Ayuntamiento</w:t>
      </w:r>
      <w:proofErr w:type="spellEnd"/>
      <w:r w:rsidRPr="008D1C3E">
        <w:rPr>
          <w:rFonts w:eastAsiaTheme="minorHAnsi"/>
          <w:lang w:val="eu-ES" w:eastAsia="en-US"/>
        </w:rPr>
        <w:t xml:space="preserve"> de Oiartzun </w:t>
      </w:r>
      <w:proofErr w:type="spellStart"/>
      <w:r w:rsidRPr="008D1C3E">
        <w:rPr>
          <w:rFonts w:eastAsiaTheme="minorHAnsi"/>
          <w:lang w:val="eu-ES" w:eastAsia="en-US"/>
        </w:rPr>
        <w:t>asumirá</w:t>
      </w:r>
      <w:proofErr w:type="spellEnd"/>
      <w:r w:rsidRPr="008D1C3E">
        <w:rPr>
          <w:rFonts w:eastAsiaTheme="minorHAnsi"/>
          <w:lang w:val="eu-ES" w:eastAsia="en-US"/>
        </w:rPr>
        <w:t xml:space="preserve"> el 50% del </w:t>
      </w:r>
      <w:proofErr w:type="spellStart"/>
      <w:r w:rsidRPr="008D1C3E">
        <w:rPr>
          <w:rFonts w:eastAsiaTheme="minorHAnsi"/>
          <w:lang w:val="eu-ES" w:eastAsia="en-US"/>
        </w:rPr>
        <w:t>coste</w:t>
      </w:r>
      <w:proofErr w:type="spellEnd"/>
      <w:r w:rsidRPr="008D1C3E">
        <w:rPr>
          <w:rFonts w:eastAsiaTheme="minorHAnsi"/>
          <w:lang w:val="eu-ES" w:eastAsia="en-US"/>
        </w:rPr>
        <w:t xml:space="preserve"> del </w:t>
      </w:r>
      <w:proofErr w:type="spellStart"/>
      <w:r w:rsidRPr="008D1C3E">
        <w:rPr>
          <w:rFonts w:eastAsiaTheme="minorHAnsi"/>
          <w:lang w:val="eu-ES" w:eastAsia="en-US"/>
        </w:rPr>
        <w:t>curso</w:t>
      </w:r>
      <w:proofErr w:type="spellEnd"/>
      <w:r w:rsidRPr="008D1C3E">
        <w:rPr>
          <w:rFonts w:eastAsiaTheme="minorHAnsi"/>
          <w:lang w:val="eu-ES" w:eastAsia="en-US"/>
        </w:rPr>
        <w:t xml:space="preserve">. </w:t>
      </w:r>
      <w:proofErr w:type="spellStart"/>
      <w:r w:rsidRPr="008D1C3E">
        <w:rPr>
          <w:rFonts w:eastAsiaTheme="minorHAnsi"/>
          <w:lang w:val="eu-ES" w:eastAsia="en-US"/>
        </w:rPr>
        <w:t>Esta</w:t>
      </w:r>
      <w:proofErr w:type="spellEnd"/>
      <w:r w:rsidRPr="008D1C3E">
        <w:rPr>
          <w:rFonts w:eastAsiaTheme="minorHAnsi"/>
          <w:lang w:val="eu-ES" w:eastAsia="en-US"/>
        </w:rPr>
        <w:t xml:space="preserve"> </w:t>
      </w:r>
      <w:proofErr w:type="spellStart"/>
      <w:r w:rsidR="00111F84" w:rsidRPr="008D1C3E">
        <w:rPr>
          <w:rFonts w:eastAsiaTheme="minorHAnsi"/>
          <w:lang w:val="eu-ES" w:eastAsia="en-US"/>
        </w:rPr>
        <w:t>subvención</w:t>
      </w:r>
      <w:proofErr w:type="spellEnd"/>
      <w:r w:rsidRPr="008D1C3E">
        <w:rPr>
          <w:rFonts w:eastAsiaTheme="minorHAnsi"/>
          <w:lang w:val="eu-ES" w:eastAsia="en-US"/>
        </w:rPr>
        <w:t xml:space="preserve"> </w:t>
      </w:r>
      <w:proofErr w:type="spellStart"/>
      <w:r w:rsidRPr="008D1C3E">
        <w:rPr>
          <w:rFonts w:eastAsiaTheme="minorHAnsi"/>
          <w:lang w:val="eu-ES" w:eastAsia="en-US"/>
        </w:rPr>
        <w:t>se</w:t>
      </w:r>
      <w:proofErr w:type="spellEnd"/>
      <w:r w:rsidRPr="008D1C3E">
        <w:rPr>
          <w:rFonts w:eastAsiaTheme="minorHAnsi"/>
          <w:lang w:val="eu-ES" w:eastAsia="en-US"/>
        </w:rPr>
        <w:t xml:space="preserve"> </w:t>
      </w:r>
      <w:proofErr w:type="spellStart"/>
      <w:r w:rsidRPr="008D1C3E">
        <w:rPr>
          <w:rFonts w:eastAsiaTheme="minorHAnsi"/>
          <w:lang w:val="eu-ES" w:eastAsia="en-US"/>
        </w:rPr>
        <w:t>resolverá</w:t>
      </w:r>
      <w:proofErr w:type="spellEnd"/>
      <w:r w:rsidRPr="008D1C3E">
        <w:rPr>
          <w:rFonts w:eastAsiaTheme="minorHAnsi"/>
          <w:lang w:val="eu-ES" w:eastAsia="en-US"/>
        </w:rPr>
        <w:t xml:space="preserve"> al </w:t>
      </w:r>
      <w:proofErr w:type="spellStart"/>
      <w:r w:rsidRPr="008D1C3E">
        <w:rPr>
          <w:rFonts w:eastAsiaTheme="minorHAnsi"/>
          <w:lang w:val="eu-ES" w:eastAsia="en-US"/>
        </w:rPr>
        <w:t>mes</w:t>
      </w:r>
      <w:proofErr w:type="spellEnd"/>
      <w:r w:rsidRPr="008D1C3E">
        <w:rPr>
          <w:rFonts w:eastAsiaTheme="minorHAnsi"/>
          <w:lang w:val="eu-ES" w:eastAsia="en-US"/>
        </w:rPr>
        <w:t xml:space="preserve"> de la </w:t>
      </w:r>
      <w:proofErr w:type="spellStart"/>
      <w:r w:rsidRPr="008D1C3E">
        <w:rPr>
          <w:rFonts w:eastAsiaTheme="minorHAnsi"/>
          <w:lang w:val="eu-ES" w:eastAsia="en-US"/>
        </w:rPr>
        <w:t>solicitud</w:t>
      </w:r>
      <w:proofErr w:type="spellEnd"/>
      <w:r w:rsidRPr="008D1C3E">
        <w:rPr>
          <w:rFonts w:eastAsiaTheme="minorHAnsi"/>
          <w:lang w:val="eu-ES" w:eastAsia="en-US"/>
        </w:rPr>
        <w:t>.</w:t>
      </w:r>
    </w:p>
    <w:p w14:paraId="7EB283F3" w14:textId="77777777" w:rsidR="00CE5D83" w:rsidRPr="008D1C3E" w:rsidRDefault="00CE5D83" w:rsidP="00CA2223">
      <w:pPr>
        <w:spacing w:after="120" w:line="360" w:lineRule="auto"/>
        <w:rPr>
          <w:b/>
        </w:rPr>
      </w:pPr>
      <w:r w:rsidRPr="008D1C3E">
        <w:rPr>
          <w:b/>
        </w:rPr>
        <w:t>2. Subvención especial</w:t>
      </w:r>
    </w:p>
    <w:p w14:paraId="39AFF75C" w14:textId="5D84AD87" w:rsidR="00CE5D83" w:rsidRPr="008D1C3E" w:rsidRDefault="00CE5D83" w:rsidP="00CA2223">
      <w:pPr>
        <w:spacing w:after="120" w:line="360" w:lineRule="auto"/>
        <w:rPr>
          <w:rFonts w:eastAsiaTheme="minorHAnsi"/>
          <w:lang w:val="eu-ES" w:eastAsia="en-US"/>
        </w:rPr>
      </w:pPr>
      <w:r w:rsidRPr="008D1C3E">
        <w:rPr>
          <w:rFonts w:eastAsiaTheme="minorHAnsi"/>
          <w:lang w:val="eu-ES" w:eastAsia="en-US"/>
        </w:rPr>
        <w:t xml:space="preserve">La </w:t>
      </w:r>
      <w:proofErr w:type="spellStart"/>
      <w:r w:rsidRPr="008D1C3E">
        <w:rPr>
          <w:rFonts w:eastAsiaTheme="minorHAnsi"/>
          <w:lang w:val="eu-ES" w:eastAsia="en-US"/>
        </w:rPr>
        <w:t>subvención</w:t>
      </w:r>
      <w:proofErr w:type="spellEnd"/>
      <w:r w:rsidRPr="008D1C3E">
        <w:rPr>
          <w:rFonts w:eastAsiaTheme="minorHAnsi"/>
          <w:lang w:val="eu-ES" w:eastAsia="en-US"/>
        </w:rPr>
        <w:t xml:space="preserve"> </w:t>
      </w:r>
      <w:proofErr w:type="spellStart"/>
      <w:r w:rsidRPr="008D1C3E">
        <w:rPr>
          <w:rFonts w:eastAsiaTheme="minorHAnsi"/>
          <w:lang w:val="eu-ES" w:eastAsia="en-US"/>
        </w:rPr>
        <w:t>especial</w:t>
      </w:r>
      <w:proofErr w:type="spellEnd"/>
      <w:r w:rsidRPr="008D1C3E">
        <w:rPr>
          <w:rFonts w:eastAsiaTheme="minorHAnsi"/>
          <w:lang w:val="eu-ES" w:eastAsia="en-US"/>
        </w:rPr>
        <w:t xml:space="preserve"> </w:t>
      </w:r>
      <w:proofErr w:type="spellStart"/>
      <w:r w:rsidRPr="008D1C3E">
        <w:rPr>
          <w:rFonts w:eastAsiaTheme="minorHAnsi"/>
          <w:lang w:val="eu-ES" w:eastAsia="en-US"/>
        </w:rPr>
        <w:t>podrá</w:t>
      </w:r>
      <w:proofErr w:type="spellEnd"/>
      <w:r w:rsidRPr="008D1C3E">
        <w:rPr>
          <w:rFonts w:eastAsiaTheme="minorHAnsi"/>
          <w:lang w:val="eu-ES" w:eastAsia="en-US"/>
        </w:rPr>
        <w:t xml:space="preserve"> </w:t>
      </w:r>
      <w:proofErr w:type="spellStart"/>
      <w:r w:rsidRPr="008D1C3E">
        <w:rPr>
          <w:rFonts w:eastAsiaTheme="minorHAnsi"/>
          <w:lang w:val="eu-ES" w:eastAsia="en-US"/>
        </w:rPr>
        <w:t>ser</w:t>
      </w:r>
      <w:proofErr w:type="spellEnd"/>
      <w:r w:rsidRPr="008D1C3E">
        <w:rPr>
          <w:rFonts w:eastAsiaTheme="minorHAnsi"/>
          <w:lang w:val="eu-ES" w:eastAsia="en-US"/>
        </w:rPr>
        <w:t xml:space="preserve"> </w:t>
      </w:r>
      <w:proofErr w:type="spellStart"/>
      <w:r w:rsidRPr="008D1C3E">
        <w:rPr>
          <w:rFonts w:eastAsiaTheme="minorHAnsi"/>
          <w:lang w:val="eu-ES" w:eastAsia="en-US"/>
        </w:rPr>
        <w:t>solicitada</w:t>
      </w:r>
      <w:proofErr w:type="spellEnd"/>
      <w:r w:rsidRPr="008D1C3E">
        <w:rPr>
          <w:rFonts w:eastAsiaTheme="minorHAnsi"/>
          <w:lang w:val="eu-ES" w:eastAsia="en-US"/>
        </w:rPr>
        <w:t xml:space="preserve"> </w:t>
      </w:r>
      <w:proofErr w:type="spellStart"/>
      <w:r w:rsidRPr="008D1C3E">
        <w:rPr>
          <w:rFonts w:eastAsiaTheme="minorHAnsi"/>
          <w:lang w:val="eu-ES" w:eastAsia="en-US"/>
        </w:rPr>
        <w:t>por</w:t>
      </w:r>
      <w:proofErr w:type="spellEnd"/>
      <w:r w:rsidRPr="008D1C3E">
        <w:rPr>
          <w:rFonts w:eastAsiaTheme="minorHAnsi"/>
          <w:lang w:val="eu-ES" w:eastAsia="en-US"/>
        </w:rPr>
        <w:t xml:space="preserve"> el </w:t>
      </w:r>
      <w:proofErr w:type="spellStart"/>
      <w:r w:rsidRPr="008D1C3E">
        <w:rPr>
          <w:rFonts w:eastAsiaTheme="minorHAnsi"/>
          <w:lang w:val="eu-ES" w:eastAsia="en-US"/>
        </w:rPr>
        <w:t>alumnado</w:t>
      </w:r>
      <w:proofErr w:type="spellEnd"/>
      <w:r w:rsidRPr="008D1C3E">
        <w:rPr>
          <w:rFonts w:eastAsiaTheme="minorHAnsi"/>
          <w:lang w:val="eu-ES" w:eastAsia="en-US"/>
        </w:rPr>
        <w:t xml:space="preserve"> </w:t>
      </w:r>
      <w:proofErr w:type="spellStart"/>
      <w:r w:rsidRPr="008D1C3E">
        <w:rPr>
          <w:rFonts w:eastAsiaTheme="minorHAnsi"/>
          <w:lang w:val="eu-ES" w:eastAsia="en-US"/>
        </w:rPr>
        <w:t>que</w:t>
      </w:r>
      <w:proofErr w:type="spellEnd"/>
      <w:r w:rsidRPr="008D1C3E">
        <w:rPr>
          <w:rFonts w:eastAsiaTheme="minorHAnsi"/>
          <w:lang w:val="eu-ES" w:eastAsia="en-US"/>
        </w:rPr>
        <w:t xml:space="preserve"> </w:t>
      </w:r>
      <w:proofErr w:type="spellStart"/>
      <w:r w:rsidRPr="008D1C3E">
        <w:rPr>
          <w:rFonts w:eastAsiaTheme="minorHAnsi"/>
          <w:lang w:val="eu-ES" w:eastAsia="en-US"/>
        </w:rPr>
        <w:t>cumpla</w:t>
      </w:r>
      <w:proofErr w:type="spellEnd"/>
      <w:r w:rsidRPr="008D1C3E">
        <w:rPr>
          <w:rFonts w:eastAsiaTheme="minorHAnsi"/>
          <w:lang w:val="eu-ES" w:eastAsia="en-US"/>
        </w:rPr>
        <w:t xml:space="preserve"> </w:t>
      </w:r>
      <w:proofErr w:type="spellStart"/>
      <w:r w:rsidRPr="008D1C3E">
        <w:rPr>
          <w:rFonts w:eastAsiaTheme="minorHAnsi"/>
          <w:lang w:val="eu-ES" w:eastAsia="en-US"/>
        </w:rPr>
        <w:t>las</w:t>
      </w:r>
      <w:proofErr w:type="spellEnd"/>
      <w:r w:rsidRPr="008D1C3E">
        <w:rPr>
          <w:rFonts w:eastAsiaTheme="minorHAnsi"/>
          <w:lang w:val="eu-ES" w:eastAsia="en-US"/>
        </w:rPr>
        <w:t xml:space="preserve"> </w:t>
      </w:r>
      <w:proofErr w:type="spellStart"/>
      <w:r w:rsidRPr="008D1C3E">
        <w:rPr>
          <w:rFonts w:eastAsiaTheme="minorHAnsi"/>
          <w:lang w:val="eu-ES" w:eastAsia="en-US"/>
        </w:rPr>
        <w:t>condiciones</w:t>
      </w:r>
      <w:proofErr w:type="spellEnd"/>
      <w:r w:rsidRPr="008D1C3E">
        <w:rPr>
          <w:rFonts w:eastAsiaTheme="minorHAnsi"/>
          <w:lang w:val="eu-ES" w:eastAsia="en-US"/>
        </w:rPr>
        <w:t xml:space="preserve"> </w:t>
      </w:r>
      <w:proofErr w:type="spellStart"/>
      <w:r w:rsidRPr="008D1C3E">
        <w:rPr>
          <w:rFonts w:eastAsiaTheme="minorHAnsi"/>
          <w:lang w:val="eu-ES" w:eastAsia="en-US"/>
        </w:rPr>
        <w:t>particulares</w:t>
      </w:r>
      <w:proofErr w:type="spellEnd"/>
      <w:r w:rsidRPr="008D1C3E">
        <w:rPr>
          <w:rFonts w:eastAsiaTheme="minorHAnsi"/>
          <w:lang w:val="eu-ES" w:eastAsia="en-US"/>
        </w:rPr>
        <w:t xml:space="preserve"> del </w:t>
      </w:r>
      <w:proofErr w:type="spellStart"/>
      <w:r w:rsidRPr="008D1C3E">
        <w:rPr>
          <w:rFonts w:eastAsiaTheme="minorHAnsi"/>
          <w:lang w:val="eu-ES" w:eastAsia="en-US"/>
        </w:rPr>
        <w:t>artículo</w:t>
      </w:r>
      <w:proofErr w:type="spellEnd"/>
      <w:r w:rsidRPr="008D1C3E">
        <w:rPr>
          <w:rFonts w:eastAsiaTheme="minorHAnsi"/>
          <w:lang w:val="eu-ES" w:eastAsia="en-US"/>
        </w:rPr>
        <w:t xml:space="preserve"> 3. </w:t>
      </w:r>
      <w:proofErr w:type="spellStart"/>
      <w:r w:rsidRPr="008D1C3E">
        <w:rPr>
          <w:rFonts w:eastAsiaTheme="minorHAnsi"/>
          <w:lang w:val="eu-ES" w:eastAsia="en-US"/>
        </w:rPr>
        <w:t>Además</w:t>
      </w:r>
      <w:proofErr w:type="spellEnd"/>
      <w:r w:rsidRPr="008D1C3E">
        <w:rPr>
          <w:rFonts w:eastAsiaTheme="minorHAnsi"/>
          <w:lang w:val="eu-ES" w:eastAsia="en-US"/>
        </w:rPr>
        <w:t xml:space="preserve"> de l</w:t>
      </w:r>
      <w:r w:rsidR="00111F84" w:rsidRPr="008D1C3E">
        <w:rPr>
          <w:rFonts w:eastAsiaTheme="minorHAnsi"/>
          <w:lang w:val="eu-ES" w:eastAsia="en-US"/>
        </w:rPr>
        <w:t>a</w:t>
      </w:r>
      <w:r w:rsidRPr="008D1C3E">
        <w:rPr>
          <w:rFonts w:eastAsiaTheme="minorHAnsi"/>
          <w:lang w:val="eu-ES" w:eastAsia="en-US"/>
        </w:rPr>
        <w:t xml:space="preserve"> </w:t>
      </w:r>
      <w:proofErr w:type="spellStart"/>
      <w:r w:rsidRPr="008D1C3E">
        <w:rPr>
          <w:rFonts w:eastAsiaTheme="minorHAnsi"/>
          <w:lang w:val="eu-ES" w:eastAsia="en-US"/>
        </w:rPr>
        <w:t>general</w:t>
      </w:r>
      <w:proofErr w:type="spellEnd"/>
      <w:r w:rsidRPr="008D1C3E">
        <w:rPr>
          <w:rFonts w:eastAsiaTheme="minorHAnsi"/>
          <w:lang w:val="eu-ES" w:eastAsia="en-US"/>
        </w:rPr>
        <w:t xml:space="preserve">, </w:t>
      </w:r>
      <w:proofErr w:type="spellStart"/>
      <w:r w:rsidR="00111F84" w:rsidRPr="008D1C3E">
        <w:rPr>
          <w:rFonts w:eastAsiaTheme="minorHAnsi"/>
          <w:lang w:val="eu-ES" w:eastAsia="en-US"/>
        </w:rPr>
        <w:t>podrán</w:t>
      </w:r>
      <w:proofErr w:type="spellEnd"/>
      <w:r w:rsidR="00111F84" w:rsidRPr="008D1C3E">
        <w:rPr>
          <w:rFonts w:eastAsiaTheme="minorHAnsi"/>
          <w:lang w:val="eu-ES" w:eastAsia="en-US"/>
        </w:rPr>
        <w:t xml:space="preserve"> </w:t>
      </w:r>
      <w:proofErr w:type="spellStart"/>
      <w:r w:rsidR="00111F84" w:rsidRPr="008D1C3E">
        <w:rPr>
          <w:rFonts w:eastAsiaTheme="minorHAnsi"/>
          <w:lang w:val="eu-ES" w:eastAsia="en-US"/>
        </w:rPr>
        <w:t>optar</w:t>
      </w:r>
      <w:proofErr w:type="spellEnd"/>
      <w:r w:rsidR="00111F84" w:rsidRPr="008D1C3E">
        <w:rPr>
          <w:rFonts w:eastAsiaTheme="minorHAnsi"/>
          <w:lang w:val="eu-ES" w:eastAsia="en-US"/>
        </w:rPr>
        <w:t xml:space="preserve"> a la </w:t>
      </w:r>
      <w:proofErr w:type="spellStart"/>
      <w:r w:rsidR="00111F84" w:rsidRPr="008D1C3E">
        <w:rPr>
          <w:rFonts w:eastAsiaTheme="minorHAnsi"/>
          <w:lang w:val="eu-ES" w:eastAsia="en-US"/>
        </w:rPr>
        <w:t>siguiente</w:t>
      </w:r>
      <w:proofErr w:type="spellEnd"/>
      <w:r w:rsidR="00111F84" w:rsidRPr="008D1C3E">
        <w:rPr>
          <w:rFonts w:eastAsiaTheme="minorHAnsi"/>
          <w:lang w:val="eu-ES" w:eastAsia="en-US"/>
        </w:rPr>
        <w:t xml:space="preserve"> </w:t>
      </w:r>
      <w:proofErr w:type="spellStart"/>
      <w:r w:rsidR="00111F84" w:rsidRPr="008D1C3E">
        <w:rPr>
          <w:rFonts w:eastAsiaTheme="minorHAnsi"/>
          <w:lang w:val="eu-ES" w:eastAsia="en-US"/>
        </w:rPr>
        <w:t>subvención</w:t>
      </w:r>
      <w:proofErr w:type="spellEnd"/>
      <w:r w:rsidR="00111F84" w:rsidRPr="008D1C3E">
        <w:rPr>
          <w:rFonts w:eastAsiaTheme="minorHAnsi"/>
          <w:lang w:val="eu-ES" w:eastAsia="en-US"/>
        </w:rPr>
        <w:t xml:space="preserve"> </w:t>
      </w:r>
      <w:proofErr w:type="spellStart"/>
      <w:r w:rsidR="00111F84" w:rsidRPr="008D1C3E">
        <w:rPr>
          <w:rFonts w:eastAsiaTheme="minorHAnsi"/>
          <w:lang w:val="eu-ES" w:eastAsia="en-US"/>
        </w:rPr>
        <w:t>adicional</w:t>
      </w:r>
      <w:proofErr w:type="spellEnd"/>
      <w:r w:rsidR="00111F84" w:rsidRPr="008D1C3E">
        <w:rPr>
          <w:rFonts w:eastAsiaTheme="minorHAnsi"/>
          <w:lang w:val="eu-ES" w:eastAsia="en-US"/>
        </w:rPr>
        <w:t xml:space="preserve"> </w:t>
      </w:r>
      <w:r w:rsidRPr="008D1C3E">
        <w:rPr>
          <w:rFonts w:eastAsiaTheme="minorHAnsi"/>
          <w:lang w:val="eu-ES" w:eastAsia="en-US"/>
        </w:rPr>
        <w:t xml:space="preserve">los </w:t>
      </w:r>
      <w:proofErr w:type="spellStart"/>
      <w:r w:rsidRPr="008D1C3E">
        <w:rPr>
          <w:rFonts w:eastAsiaTheme="minorHAnsi"/>
          <w:lang w:val="eu-ES" w:eastAsia="en-US"/>
        </w:rPr>
        <w:t>alumnos</w:t>
      </w:r>
      <w:proofErr w:type="spellEnd"/>
      <w:r w:rsidRPr="008D1C3E">
        <w:rPr>
          <w:rFonts w:eastAsiaTheme="minorHAnsi"/>
          <w:lang w:val="eu-ES" w:eastAsia="en-US"/>
        </w:rPr>
        <w:t xml:space="preserve"> y </w:t>
      </w:r>
      <w:proofErr w:type="spellStart"/>
      <w:r w:rsidRPr="008D1C3E">
        <w:rPr>
          <w:rFonts w:eastAsiaTheme="minorHAnsi"/>
          <w:lang w:val="eu-ES" w:eastAsia="en-US"/>
        </w:rPr>
        <w:t>alumnas</w:t>
      </w:r>
      <w:proofErr w:type="spellEnd"/>
      <w:r w:rsidRPr="008D1C3E">
        <w:rPr>
          <w:rFonts w:eastAsiaTheme="minorHAnsi"/>
          <w:lang w:val="eu-ES" w:eastAsia="en-US"/>
        </w:rPr>
        <w:t xml:space="preserve"> de los </w:t>
      </w:r>
      <w:proofErr w:type="spellStart"/>
      <w:r w:rsidRPr="008D1C3E">
        <w:rPr>
          <w:rFonts w:eastAsiaTheme="minorHAnsi"/>
          <w:lang w:val="eu-ES" w:eastAsia="en-US"/>
        </w:rPr>
        <w:t>niveles</w:t>
      </w:r>
      <w:proofErr w:type="spellEnd"/>
      <w:r w:rsidRPr="008D1C3E">
        <w:rPr>
          <w:rFonts w:eastAsiaTheme="minorHAnsi"/>
          <w:lang w:val="eu-ES" w:eastAsia="en-US"/>
        </w:rPr>
        <w:t xml:space="preserve"> C1 y C2 </w:t>
      </w:r>
      <w:proofErr w:type="spellStart"/>
      <w:r w:rsidRPr="008D1C3E">
        <w:rPr>
          <w:rFonts w:eastAsiaTheme="minorHAnsi"/>
          <w:lang w:val="eu-ES" w:eastAsia="en-US"/>
        </w:rPr>
        <w:t>que</w:t>
      </w:r>
      <w:proofErr w:type="spellEnd"/>
      <w:r w:rsidRPr="008D1C3E">
        <w:rPr>
          <w:rFonts w:eastAsiaTheme="minorHAnsi"/>
          <w:lang w:val="eu-ES" w:eastAsia="en-US"/>
        </w:rPr>
        <w:t xml:space="preserve"> </w:t>
      </w:r>
      <w:proofErr w:type="spellStart"/>
      <w:r w:rsidRPr="008D1C3E">
        <w:rPr>
          <w:rFonts w:eastAsiaTheme="minorHAnsi"/>
          <w:lang w:val="eu-ES" w:eastAsia="en-US"/>
        </w:rPr>
        <w:t>acrediten</w:t>
      </w:r>
      <w:proofErr w:type="spellEnd"/>
      <w:r w:rsidRPr="008D1C3E">
        <w:rPr>
          <w:rFonts w:eastAsiaTheme="minorHAnsi"/>
          <w:lang w:val="eu-ES" w:eastAsia="en-US"/>
        </w:rPr>
        <w:t xml:space="preserve"> </w:t>
      </w:r>
      <w:proofErr w:type="spellStart"/>
      <w:r w:rsidRPr="008D1C3E">
        <w:rPr>
          <w:rFonts w:eastAsiaTheme="minorHAnsi"/>
          <w:lang w:val="eu-ES" w:eastAsia="en-US"/>
        </w:rPr>
        <w:t>dichas</w:t>
      </w:r>
      <w:proofErr w:type="spellEnd"/>
      <w:r w:rsidRPr="008D1C3E">
        <w:rPr>
          <w:rFonts w:eastAsiaTheme="minorHAnsi"/>
          <w:lang w:val="eu-ES" w:eastAsia="en-US"/>
        </w:rPr>
        <w:t xml:space="preserve"> </w:t>
      </w:r>
      <w:proofErr w:type="spellStart"/>
      <w:r w:rsidRPr="008D1C3E">
        <w:rPr>
          <w:rFonts w:eastAsiaTheme="minorHAnsi"/>
          <w:lang w:val="eu-ES" w:eastAsia="en-US"/>
        </w:rPr>
        <w:t>condiciones</w:t>
      </w:r>
      <w:proofErr w:type="spellEnd"/>
      <w:r w:rsidRPr="008D1C3E">
        <w:rPr>
          <w:rFonts w:eastAsiaTheme="minorHAnsi"/>
          <w:lang w:val="eu-ES" w:eastAsia="en-US"/>
        </w:rPr>
        <w:t xml:space="preserve">, </w:t>
      </w:r>
      <w:proofErr w:type="spellStart"/>
      <w:r w:rsidRPr="008D1C3E">
        <w:rPr>
          <w:rFonts w:eastAsiaTheme="minorHAnsi"/>
          <w:lang w:val="eu-ES" w:eastAsia="en-US"/>
        </w:rPr>
        <w:t>presentando</w:t>
      </w:r>
      <w:proofErr w:type="spellEnd"/>
      <w:r w:rsidRPr="008D1C3E">
        <w:rPr>
          <w:rFonts w:eastAsiaTheme="minorHAnsi"/>
          <w:lang w:val="eu-ES" w:eastAsia="en-US"/>
        </w:rPr>
        <w:t xml:space="preserve"> la </w:t>
      </w:r>
      <w:proofErr w:type="spellStart"/>
      <w:r w:rsidRPr="008D1C3E">
        <w:rPr>
          <w:rFonts w:eastAsiaTheme="minorHAnsi"/>
          <w:lang w:val="eu-ES" w:eastAsia="en-US"/>
        </w:rPr>
        <w:t>justificación</w:t>
      </w:r>
      <w:proofErr w:type="spellEnd"/>
      <w:r w:rsidRPr="008D1C3E">
        <w:rPr>
          <w:rFonts w:eastAsiaTheme="minorHAnsi"/>
          <w:lang w:val="eu-ES" w:eastAsia="en-US"/>
        </w:rPr>
        <w:t xml:space="preserve"> de la </w:t>
      </w:r>
      <w:proofErr w:type="spellStart"/>
      <w:r w:rsidRPr="008D1C3E">
        <w:rPr>
          <w:rFonts w:eastAsiaTheme="minorHAnsi"/>
          <w:lang w:val="eu-ES" w:eastAsia="en-US"/>
        </w:rPr>
        <w:t>asistencia</w:t>
      </w:r>
      <w:proofErr w:type="spellEnd"/>
      <w:r w:rsidRPr="008D1C3E">
        <w:rPr>
          <w:rFonts w:eastAsiaTheme="minorHAnsi"/>
          <w:lang w:val="eu-ES" w:eastAsia="en-US"/>
        </w:rPr>
        <w:t xml:space="preserve"> y del </w:t>
      </w:r>
      <w:proofErr w:type="spellStart"/>
      <w:r w:rsidRPr="008D1C3E">
        <w:rPr>
          <w:rFonts w:eastAsiaTheme="minorHAnsi"/>
          <w:lang w:val="eu-ES" w:eastAsia="en-US"/>
        </w:rPr>
        <w:t>aprovechamiento</w:t>
      </w:r>
      <w:proofErr w:type="spellEnd"/>
      <w:r w:rsidR="00111F84" w:rsidRPr="008D1C3E">
        <w:rPr>
          <w:rFonts w:eastAsiaTheme="minorHAnsi"/>
          <w:lang w:val="eu-ES" w:eastAsia="en-US"/>
        </w:rPr>
        <w:t xml:space="preserve"> una </w:t>
      </w:r>
      <w:proofErr w:type="spellStart"/>
      <w:r w:rsidR="00111F84" w:rsidRPr="008D1C3E">
        <w:rPr>
          <w:rFonts w:eastAsiaTheme="minorHAnsi"/>
          <w:lang w:val="eu-ES" w:eastAsia="en-US"/>
        </w:rPr>
        <w:t>vez</w:t>
      </w:r>
      <w:proofErr w:type="spellEnd"/>
      <w:r w:rsidR="00111F84" w:rsidRPr="008D1C3E">
        <w:rPr>
          <w:rFonts w:eastAsiaTheme="minorHAnsi"/>
          <w:lang w:val="eu-ES" w:eastAsia="en-US"/>
        </w:rPr>
        <w:t xml:space="preserve"> </w:t>
      </w:r>
      <w:proofErr w:type="spellStart"/>
      <w:r w:rsidR="00111F84" w:rsidRPr="008D1C3E">
        <w:rPr>
          <w:rFonts w:eastAsiaTheme="minorHAnsi"/>
          <w:lang w:val="eu-ES" w:eastAsia="en-US"/>
        </w:rPr>
        <w:t>finalizado</w:t>
      </w:r>
      <w:proofErr w:type="spellEnd"/>
      <w:r w:rsidR="00111F84" w:rsidRPr="008D1C3E">
        <w:rPr>
          <w:rFonts w:eastAsiaTheme="minorHAnsi"/>
          <w:lang w:val="eu-ES" w:eastAsia="en-US"/>
        </w:rPr>
        <w:t xml:space="preserve"> el </w:t>
      </w:r>
      <w:proofErr w:type="spellStart"/>
      <w:r w:rsidR="00111F84" w:rsidRPr="008D1C3E">
        <w:rPr>
          <w:rFonts w:eastAsiaTheme="minorHAnsi"/>
          <w:lang w:val="eu-ES" w:eastAsia="en-US"/>
        </w:rPr>
        <w:t>curso</w:t>
      </w:r>
      <w:proofErr w:type="spellEnd"/>
      <w:r w:rsidRPr="008D1C3E">
        <w:rPr>
          <w:rFonts w:eastAsiaTheme="minorHAnsi"/>
          <w:lang w:val="eu-ES"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241"/>
      </w:tblGrid>
      <w:tr w:rsidR="008D1C3E" w:rsidRPr="008D1C3E" w14:paraId="6B8EFF97" w14:textId="77777777" w:rsidTr="00CE5D83">
        <w:tc>
          <w:tcPr>
            <w:tcW w:w="4253" w:type="dxa"/>
            <w:shd w:val="clear" w:color="auto" w:fill="auto"/>
          </w:tcPr>
          <w:p w14:paraId="5D1F85F3" w14:textId="1A1C861D" w:rsidR="00CE5D83" w:rsidRPr="008D1C3E" w:rsidRDefault="00111F84" w:rsidP="00CA2223">
            <w:pPr>
              <w:spacing w:after="120" w:line="360" w:lineRule="auto"/>
              <w:rPr>
                <w:b/>
              </w:rPr>
            </w:pPr>
            <w:r w:rsidRPr="008D1C3E">
              <w:rPr>
                <w:b/>
              </w:rPr>
              <w:t>Condición especial que cumple el alumno</w:t>
            </w:r>
          </w:p>
        </w:tc>
        <w:tc>
          <w:tcPr>
            <w:tcW w:w="4241" w:type="dxa"/>
            <w:shd w:val="clear" w:color="auto" w:fill="auto"/>
          </w:tcPr>
          <w:p w14:paraId="1D629F89" w14:textId="2BFB6FAE" w:rsidR="00CE5D83" w:rsidRPr="008D1C3E" w:rsidRDefault="00111F84" w:rsidP="00CA2223">
            <w:pPr>
              <w:spacing w:after="120" w:line="360" w:lineRule="auto"/>
              <w:rPr>
                <w:b/>
              </w:rPr>
            </w:pPr>
            <w:r w:rsidRPr="008D1C3E">
              <w:rPr>
                <w:b/>
              </w:rPr>
              <w:t>Subvención complementaria</w:t>
            </w:r>
          </w:p>
        </w:tc>
      </w:tr>
      <w:tr w:rsidR="008D1C3E" w:rsidRPr="008D1C3E" w14:paraId="63E40E7B" w14:textId="77777777" w:rsidTr="00CE5D83">
        <w:tc>
          <w:tcPr>
            <w:tcW w:w="4253" w:type="dxa"/>
            <w:shd w:val="clear" w:color="auto" w:fill="auto"/>
          </w:tcPr>
          <w:p w14:paraId="67F0463B" w14:textId="5B55D616" w:rsidR="00CE5D83" w:rsidRPr="008D1C3E" w:rsidRDefault="00111F84" w:rsidP="00CA2223">
            <w:pPr>
              <w:spacing w:after="120" w:line="360" w:lineRule="auto"/>
            </w:pPr>
            <w:r w:rsidRPr="008D1C3E">
              <w:lastRenderedPageBreak/>
              <w:t>Alumno de educación reglada</w:t>
            </w:r>
          </w:p>
        </w:tc>
        <w:tc>
          <w:tcPr>
            <w:tcW w:w="4241" w:type="dxa"/>
            <w:shd w:val="clear" w:color="auto" w:fill="auto"/>
          </w:tcPr>
          <w:p w14:paraId="07C32160" w14:textId="77777777" w:rsidR="00CE5D83" w:rsidRPr="008D1C3E" w:rsidRDefault="00CE5D83" w:rsidP="00CA2223">
            <w:pPr>
              <w:spacing w:after="120" w:line="360" w:lineRule="auto"/>
            </w:pPr>
            <w:r w:rsidRPr="008D1C3E">
              <w:t>%20</w:t>
            </w:r>
          </w:p>
        </w:tc>
      </w:tr>
      <w:tr w:rsidR="008D1C3E" w:rsidRPr="008D1C3E" w14:paraId="4D8D8F2D" w14:textId="77777777" w:rsidTr="00CE5D83">
        <w:tc>
          <w:tcPr>
            <w:tcW w:w="4253" w:type="dxa"/>
            <w:vMerge w:val="restart"/>
            <w:shd w:val="clear" w:color="auto" w:fill="auto"/>
          </w:tcPr>
          <w:p w14:paraId="562EE4D2" w14:textId="0E944D26" w:rsidR="00CE5D83" w:rsidRPr="008D1C3E" w:rsidRDefault="00111F84" w:rsidP="00CA2223">
            <w:pPr>
              <w:spacing w:after="120" w:line="360" w:lineRule="auto"/>
            </w:pPr>
            <w:r w:rsidRPr="008D1C3E">
              <w:t>Parado</w:t>
            </w:r>
          </w:p>
          <w:p w14:paraId="3F0C5DC6" w14:textId="460202B6" w:rsidR="00111F84" w:rsidRPr="008D1C3E" w:rsidRDefault="00111F84" w:rsidP="00CA2223">
            <w:pPr>
              <w:spacing w:after="120" w:line="360" w:lineRule="auto"/>
            </w:pPr>
          </w:p>
        </w:tc>
        <w:tc>
          <w:tcPr>
            <w:tcW w:w="4241" w:type="dxa"/>
            <w:shd w:val="clear" w:color="auto" w:fill="auto"/>
          </w:tcPr>
          <w:p w14:paraId="58764DA5" w14:textId="039A478D" w:rsidR="00CE5D83" w:rsidRPr="008D1C3E" w:rsidRDefault="00CE5D83" w:rsidP="00CA2223">
            <w:pPr>
              <w:spacing w:after="120" w:line="360" w:lineRule="auto"/>
            </w:pPr>
            <w:r w:rsidRPr="008D1C3E">
              <w:t>%5 (</w:t>
            </w:r>
            <w:r w:rsidR="00111F84" w:rsidRPr="008D1C3E">
              <w:t>entre 2 y 4 meses en paro</w:t>
            </w:r>
            <w:r w:rsidRPr="008D1C3E">
              <w:t>)</w:t>
            </w:r>
          </w:p>
        </w:tc>
      </w:tr>
      <w:tr w:rsidR="008D1C3E" w:rsidRPr="008D1C3E" w14:paraId="424F41FF" w14:textId="77777777" w:rsidTr="00CE5D83">
        <w:tc>
          <w:tcPr>
            <w:tcW w:w="4253" w:type="dxa"/>
            <w:vMerge/>
            <w:shd w:val="clear" w:color="auto" w:fill="auto"/>
          </w:tcPr>
          <w:p w14:paraId="4ABAA230" w14:textId="77777777" w:rsidR="00CE5D83" w:rsidRPr="008D1C3E" w:rsidRDefault="00CE5D83" w:rsidP="00CA2223">
            <w:pPr>
              <w:spacing w:after="120" w:line="360" w:lineRule="auto"/>
            </w:pPr>
          </w:p>
        </w:tc>
        <w:tc>
          <w:tcPr>
            <w:tcW w:w="4241" w:type="dxa"/>
            <w:shd w:val="clear" w:color="auto" w:fill="auto"/>
          </w:tcPr>
          <w:p w14:paraId="74ECFA67" w14:textId="541BCA3D" w:rsidR="00CE5D83" w:rsidRPr="008D1C3E" w:rsidRDefault="00CE5D83" w:rsidP="00CA2223">
            <w:pPr>
              <w:spacing w:after="120" w:line="360" w:lineRule="auto"/>
            </w:pPr>
            <w:r w:rsidRPr="008D1C3E">
              <w:t>%10 (</w:t>
            </w:r>
            <w:r w:rsidR="00111F84" w:rsidRPr="008D1C3E">
              <w:t>entre 4 y 6 meses en paro</w:t>
            </w:r>
            <w:r w:rsidRPr="008D1C3E">
              <w:t>)</w:t>
            </w:r>
          </w:p>
        </w:tc>
      </w:tr>
      <w:tr w:rsidR="008D1C3E" w:rsidRPr="008D1C3E" w14:paraId="27884CDF" w14:textId="77777777" w:rsidTr="00CE5D83">
        <w:tc>
          <w:tcPr>
            <w:tcW w:w="4253" w:type="dxa"/>
            <w:vMerge/>
            <w:shd w:val="clear" w:color="auto" w:fill="auto"/>
          </w:tcPr>
          <w:p w14:paraId="75A3A1C9" w14:textId="77777777" w:rsidR="00CE5D83" w:rsidRPr="008D1C3E" w:rsidRDefault="00CE5D83" w:rsidP="00CA2223">
            <w:pPr>
              <w:spacing w:after="120" w:line="360" w:lineRule="auto"/>
            </w:pPr>
          </w:p>
        </w:tc>
        <w:tc>
          <w:tcPr>
            <w:tcW w:w="4241" w:type="dxa"/>
            <w:shd w:val="clear" w:color="auto" w:fill="auto"/>
          </w:tcPr>
          <w:p w14:paraId="2182872B" w14:textId="67522AA6" w:rsidR="00CE5D83" w:rsidRPr="008D1C3E" w:rsidRDefault="00CE5D83" w:rsidP="00CA2223">
            <w:pPr>
              <w:spacing w:after="120" w:line="360" w:lineRule="auto"/>
            </w:pPr>
            <w:r w:rsidRPr="008D1C3E">
              <w:t>%20 (</w:t>
            </w:r>
            <w:r w:rsidR="00AB7859" w:rsidRPr="008D1C3E">
              <w:t>más de 6 meses en paro</w:t>
            </w:r>
            <w:r w:rsidRPr="008D1C3E">
              <w:t>)</w:t>
            </w:r>
          </w:p>
        </w:tc>
      </w:tr>
      <w:tr w:rsidR="008D1C3E" w:rsidRPr="008D1C3E" w14:paraId="447D01F3" w14:textId="77777777" w:rsidTr="00CE5D83">
        <w:tc>
          <w:tcPr>
            <w:tcW w:w="4253" w:type="dxa"/>
            <w:shd w:val="clear" w:color="auto" w:fill="auto"/>
          </w:tcPr>
          <w:p w14:paraId="32F9CF18" w14:textId="43293B78" w:rsidR="00CE5D83" w:rsidRPr="008D1C3E" w:rsidRDefault="00111F84" w:rsidP="00CA2223">
            <w:pPr>
              <w:spacing w:after="120" w:line="360" w:lineRule="auto"/>
            </w:pPr>
            <w:r w:rsidRPr="008D1C3E">
              <w:t>Pensionista</w:t>
            </w:r>
          </w:p>
        </w:tc>
        <w:tc>
          <w:tcPr>
            <w:tcW w:w="4241" w:type="dxa"/>
            <w:shd w:val="clear" w:color="auto" w:fill="auto"/>
          </w:tcPr>
          <w:p w14:paraId="348A9B85" w14:textId="77777777" w:rsidR="00CE5D83" w:rsidRPr="008D1C3E" w:rsidRDefault="00CE5D83" w:rsidP="00CA2223">
            <w:pPr>
              <w:spacing w:after="120" w:line="360" w:lineRule="auto"/>
            </w:pPr>
            <w:r w:rsidRPr="008D1C3E">
              <w:t>%20</w:t>
            </w:r>
          </w:p>
        </w:tc>
      </w:tr>
      <w:tr w:rsidR="008D1C3E" w:rsidRPr="008D1C3E" w14:paraId="37514600" w14:textId="77777777" w:rsidTr="00CE5D83">
        <w:tc>
          <w:tcPr>
            <w:tcW w:w="4253" w:type="dxa"/>
            <w:shd w:val="clear" w:color="auto" w:fill="auto"/>
          </w:tcPr>
          <w:p w14:paraId="0AC0AFCE" w14:textId="041ACCFD" w:rsidR="00CE5D83" w:rsidRPr="008D1C3E" w:rsidRDefault="00111F84" w:rsidP="00CA2223">
            <w:pPr>
              <w:spacing w:after="120" w:line="360" w:lineRule="auto"/>
            </w:pPr>
            <w:r w:rsidRPr="008D1C3E">
              <w:t>Transmisión familiar</w:t>
            </w:r>
          </w:p>
        </w:tc>
        <w:tc>
          <w:tcPr>
            <w:tcW w:w="4241" w:type="dxa"/>
            <w:shd w:val="clear" w:color="auto" w:fill="auto"/>
          </w:tcPr>
          <w:p w14:paraId="1D25343A" w14:textId="77777777" w:rsidR="00CE5D83" w:rsidRPr="008D1C3E" w:rsidRDefault="00CE5D83" w:rsidP="00CA2223">
            <w:pPr>
              <w:spacing w:after="120" w:line="360" w:lineRule="auto"/>
            </w:pPr>
            <w:r w:rsidRPr="008D1C3E">
              <w:t>%20</w:t>
            </w:r>
          </w:p>
        </w:tc>
      </w:tr>
      <w:tr w:rsidR="008D1C3E" w:rsidRPr="008D1C3E" w14:paraId="56B25F70" w14:textId="77777777" w:rsidTr="00CE5D83">
        <w:tc>
          <w:tcPr>
            <w:tcW w:w="4253" w:type="dxa"/>
            <w:shd w:val="clear" w:color="auto" w:fill="auto"/>
          </w:tcPr>
          <w:p w14:paraId="43F738EE" w14:textId="64E03C0C" w:rsidR="00CE5D83" w:rsidRPr="008D1C3E" w:rsidRDefault="00AB7859" w:rsidP="00CA2223">
            <w:pPr>
              <w:spacing w:after="120" w:line="360" w:lineRule="auto"/>
            </w:pPr>
            <w:r w:rsidRPr="008D1C3E">
              <w:t>Miembros de asociaciones de Oiartzun</w:t>
            </w:r>
          </w:p>
        </w:tc>
        <w:tc>
          <w:tcPr>
            <w:tcW w:w="4241" w:type="dxa"/>
            <w:shd w:val="clear" w:color="auto" w:fill="auto"/>
          </w:tcPr>
          <w:p w14:paraId="7E4FCE82" w14:textId="77777777" w:rsidR="00CE5D83" w:rsidRPr="008D1C3E" w:rsidRDefault="00CE5D83" w:rsidP="00CA2223">
            <w:pPr>
              <w:spacing w:after="120" w:line="360" w:lineRule="auto"/>
            </w:pPr>
            <w:r w:rsidRPr="008D1C3E">
              <w:t>%20</w:t>
            </w:r>
          </w:p>
        </w:tc>
      </w:tr>
      <w:tr w:rsidR="008D1C3E" w:rsidRPr="008D1C3E" w14:paraId="623C2C72" w14:textId="77777777" w:rsidTr="00CE5D83">
        <w:tc>
          <w:tcPr>
            <w:tcW w:w="4253" w:type="dxa"/>
            <w:shd w:val="clear" w:color="auto" w:fill="auto"/>
          </w:tcPr>
          <w:p w14:paraId="1404429A" w14:textId="544BC162" w:rsidR="00CE5D83" w:rsidRPr="008D1C3E" w:rsidRDefault="00AB7859" w:rsidP="00CA2223">
            <w:pPr>
              <w:spacing w:after="120" w:line="360" w:lineRule="auto"/>
            </w:pPr>
            <w:r w:rsidRPr="008D1C3E">
              <w:t>Trabajadores de comercios de Oiartzun</w:t>
            </w:r>
          </w:p>
        </w:tc>
        <w:tc>
          <w:tcPr>
            <w:tcW w:w="4241" w:type="dxa"/>
            <w:shd w:val="clear" w:color="auto" w:fill="auto"/>
          </w:tcPr>
          <w:p w14:paraId="027BCB8A" w14:textId="77777777" w:rsidR="00CE5D83" w:rsidRPr="008D1C3E" w:rsidRDefault="00CE5D83" w:rsidP="00CA2223">
            <w:pPr>
              <w:spacing w:after="120" w:line="360" w:lineRule="auto"/>
            </w:pPr>
            <w:r w:rsidRPr="008D1C3E">
              <w:t>%20</w:t>
            </w:r>
          </w:p>
        </w:tc>
      </w:tr>
      <w:tr w:rsidR="008D1C3E" w:rsidRPr="008D1C3E" w14:paraId="77F3B6FA" w14:textId="77777777" w:rsidTr="00CE5D83">
        <w:tc>
          <w:tcPr>
            <w:tcW w:w="4253" w:type="dxa"/>
            <w:shd w:val="clear" w:color="auto" w:fill="auto"/>
          </w:tcPr>
          <w:p w14:paraId="3981FDEA" w14:textId="170C4E8B" w:rsidR="00CE5D83" w:rsidRPr="008D1C3E" w:rsidRDefault="00AB7859" w:rsidP="00CA2223">
            <w:pPr>
              <w:spacing w:after="120" w:line="360" w:lineRule="auto"/>
            </w:pPr>
            <w:r w:rsidRPr="008D1C3E">
              <w:t>Trabajadores de empresas de servicios de Oiartzun</w:t>
            </w:r>
          </w:p>
        </w:tc>
        <w:tc>
          <w:tcPr>
            <w:tcW w:w="4241" w:type="dxa"/>
            <w:shd w:val="clear" w:color="auto" w:fill="auto"/>
          </w:tcPr>
          <w:p w14:paraId="4AF6C516" w14:textId="77777777" w:rsidR="00CE5D83" w:rsidRPr="008D1C3E" w:rsidRDefault="00CE5D83" w:rsidP="00CA2223">
            <w:pPr>
              <w:spacing w:after="120" w:line="360" w:lineRule="auto"/>
            </w:pPr>
            <w:r w:rsidRPr="008D1C3E">
              <w:t>%20</w:t>
            </w:r>
          </w:p>
        </w:tc>
      </w:tr>
      <w:tr w:rsidR="008D1C3E" w:rsidRPr="008D1C3E" w14:paraId="48EDD62A" w14:textId="77777777" w:rsidTr="00CE5D83">
        <w:tc>
          <w:tcPr>
            <w:tcW w:w="4253" w:type="dxa"/>
            <w:shd w:val="clear" w:color="auto" w:fill="auto"/>
          </w:tcPr>
          <w:p w14:paraId="5BBF9ACA" w14:textId="29FE5F00" w:rsidR="00CE5D83" w:rsidRPr="008D1C3E" w:rsidRDefault="00AB7859" w:rsidP="00CA2223">
            <w:pPr>
              <w:spacing w:after="120" w:line="360" w:lineRule="auto"/>
            </w:pPr>
            <w:r w:rsidRPr="008D1C3E">
              <w:t xml:space="preserve">Trabajadores de empresas con un plan de normalización del euskera o de una empresa </w:t>
            </w:r>
            <w:r w:rsidRPr="008D1C3E">
              <w:rPr>
                <w:lang w:val="es-ES"/>
              </w:rPr>
              <w:t>con convenio</w:t>
            </w:r>
            <w:r w:rsidRPr="008D1C3E">
              <w:t xml:space="preserve"> con el Ayuntamiento de Oiartzun</w:t>
            </w:r>
          </w:p>
        </w:tc>
        <w:tc>
          <w:tcPr>
            <w:tcW w:w="4241" w:type="dxa"/>
            <w:shd w:val="clear" w:color="auto" w:fill="auto"/>
          </w:tcPr>
          <w:p w14:paraId="60A22EE4" w14:textId="77777777" w:rsidR="00CE5D83" w:rsidRPr="008D1C3E" w:rsidRDefault="00CE5D83" w:rsidP="00CA2223">
            <w:pPr>
              <w:spacing w:after="120" w:line="360" w:lineRule="auto"/>
            </w:pPr>
            <w:r w:rsidRPr="008D1C3E">
              <w:t>%20</w:t>
            </w:r>
          </w:p>
        </w:tc>
      </w:tr>
    </w:tbl>
    <w:p w14:paraId="23FE3236" w14:textId="77777777" w:rsidR="002870EF" w:rsidRDefault="002870EF" w:rsidP="00CA2223">
      <w:pPr>
        <w:pStyle w:val="Gorputz-testua"/>
        <w:spacing w:after="120" w:line="360" w:lineRule="auto"/>
        <w:rPr>
          <w:lang w:val="es-ES"/>
        </w:rPr>
      </w:pPr>
    </w:p>
    <w:p w14:paraId="6CE3A745" w14:textId="121E004D" w:rsidR="00CE5D83" w:rsidRPr="008D1C3E" w:rsidRDefault="00CE5D83" w:rsidP="00CA2223">
      <w:pPr>
        <w:pStyle w:val="Gorputz-testua"/>
        <w:spacing w:after="120" w:line="360" w:lineRule="auto"/>
        <w:rPr>
          <w:lang w:val="es-ES"/>
        </w:rPr>
      </w:pPr>
      <w:r w:rsidRPr="008D1C3E">
        <w:rPr>
          <w:lang w:val="es-ES"/>
        </w:rPr>
        <w:t>La subvención máxima será del 70% del coste del curso y se podrá solicitar la subvención por una única condición.</w:t>
      </w:r>
    </w:p>
    <w:p w14:paraId="7494EAD0" w14:textId="77777777" w:rsidR="00CE5D83" w:rsidRPr="008D1C3E" w:rsidRDefault="00CE5D83" w:rsidP="00CA2223">
      <w:pPr>
        <w:pStyle w:val="Gorputz-testua"/>
        <w:spacing w:after="120" w:line="360" w:lineRule="auto"/>
        <w:rPr>
          <w:highlight w:val="yellow"/>
          <w:lang w:val="es-ES"/>
        </w:rPr>
      </w:pPr>
    </w:p>
    <w:p w14:paraId="10012B5F" w14:textId="75079B6B" w:rsidR="00CE5D83" w:rsidRPr="008D1C3E" w:rsidRDefault="00CE5D83" w:rsidP="00CA2223">
      <w:pPr>
        <w:spacing w:after="120" w:line="360" w:lineRule="auto"/>
        <w:rPr>
          <w:b/>
        </w:rPr>
      </w:pPr>
      <w:r w:rsidRPr="008D1C3E">
        <w:rPr>
          <w:b/>
        </w:rPr>
        <w:t xml:space="preserve">3. </w:t>
      </w:r>
      <w:r w:rsidR="00AB7859" w:rsidRPr="008D1C3E">
        <w:rPr>
          <w:b/>
        </w:rPr>
        <w:t>Subvención del</w:t>
      </w:r>
      <w:r w:rsidRPr="008D1C3E">
        <w:rPr>
          <w:b/>
        </w:rPr>
        <w:t xml:space="preserve"> 100% de los cursos A1, A2, B1 y B2.</w:t>
      </w:r>
    </w:p>
    <w:p w14:paraId="17E98E17" w14:textId="77777777" w:rsidR="00CE5D83" w:rsidRPr="008D1C3E" w:rsidRDefault="00CE5D83" w:rsidP="00CA2223">
      <w:pPr>
        <w:pStyle w:val="Gorputz-testua"/>
        <w:spacing w:after="120" w:line="360" w:lineRule="auto"/>
        <w:rPr>
          <w:lang w:val="es-ES"/>
        </w:rPr>
      </w:pPr>
      <w:r w:rsidRPr="008D1C3E">
        <w:rPr>
          <w:lang w:val="es-ES"/>
        </w:rPr>
        <w:t>Los alumnos matriculados en los niveles A1, A2, B1 y B2, además de la subvención de tipo 1 (subvención general = 50% de la matrícula), percibirán el 50% restante del coste del curso, presentando la justificación de la asistencia y del aprovechamiento.</w:t>
      </w:r>
    </w:p>
    <w:p w14:paraId="75FCD322" w14:textId="77777777" w:rsidR="00CE5D83" w:rsidRPr="008D1C3E" w:rsidRDefault="00CE5D83" w:rsidP="00CA2223">
      <w:pPr>
        <w:pStyle w:val="Gorputz-testua"/>
        <w:spacing w:after="120" w:line="360" w:lineRule="auto"/>
        <w:rPr>
          <w:lang w:val="es-ES"/>
        </w:rPr>
      </w:pPr>
    </w:p>
    <w:p w14:paraId="7F3CA3D4" w14:textId="0141A67E" w:rsidR="00CE5D83" w:rsidRPr="008D1C3E" w:rsidRDefault="00CE5D83" w:rsidP="00CA2223">
      <w:pPr>
        <w:spacing w:after="120" w:line="360" w:lineRule="auto"/>
        <w:rPr>
          <w:b/>
        </w:rPr>
      </w:pPr>
      <w:r w:rsidRPr="008D1C3E">
        <w:rPr>
          <w:b/>
        </w:rPr>
        <w:t xml:space="preserve">4. Subvención para gastos de residencia en centros de </w:t>
      </w:r>
      <w:r w:rsidR="00AB7859" w:rsidRPr="008D1C3E">
        <w:rPr>
          <w:b/>
        </w:rPr>
        <w:t>internado</w:t>
      </w:r>
      <w:r w:rsidRPr="008D1C3E">
        <w:rPr>
          <w:b/>
        </w:rPr>
        <w:t>.</w:t>
      </w:r>
    </w:p>
    <w:p w14:paraId="43B04A4F" w14:textId="69D909D9" w:rsidR="00CE5D83" w:rsidRDefault="00CE5D83" w:rsidP="00CA2223">
      <w:pPr>
        <w:pStyle w:val="Gorputz-testua"/>
        <w:spacing w:after="120" w:line="360" w:lineRule="auto"/>
        <w:rPr>
          <w:lang w:val="es-ES"/>
        </w:rPr>
      </w:pPr>
      <w:r w:rsidRPr="008D1C3E">
        <w:rPr>
          <w:lang w:val="es-ES"/>
        </w:rPr>
        <w:t>En el caso de los internados, en cuanto al gasto de la residencia, se concederá un máximo del 20% de ayuda.</w:t>
      </w:r>
    </w:p>
    <w:p w14:paraId="465BA791" w14:textId="77777777" w:rsidR="002870EF" w:rsidRPr="008D1C3E" w:rsidRDefault="002870EF" w:rsidP="00CA2223">
      <w:pPr>
        <w:pStyle w:val="Gorputz-testua"/>
        <w:spacing w:after="120" w:line="360" w:lineRule="auto"/>
        <w:rPr>
          <w:lang w:val="es-ES"/>
        </w:rPr>
      </w:pPr>
    </w:p>
    <w:p w14:paraId="4BEAB432" w14:textId="321D806D" w:rsidR="006F570A" w:rsidRPr="008D1C3E" w:rsidRDefault="006F570A" w:rsidP="00CA2223">
      <w:pPr>
        <w:pStyle w:val="2izenburua"/>
        <w:numPr>
          <w:ilvl w:val="0"/>
          <w:numId w:val="0"/>
        </w:numPr>
        <w:spacing w:before="0" w:after="120" w:line="360" w:lineRule="auto"/>
        <w:ind w:left="360"/>
        <w:rPr>
          <w:lang w:val="es-ES"/>
        </w:rPr>
      </w:pPr>
      <w:r w:rsidRPr="008D1C3E">
        <w:rPr>
          <w:lang w:val="es-ES"/>
        </w:rPr>
        <w:t>Presupuesto</w:t>
      </w:r>
    </w:p>
    <w:p w14:paraId="749A0019" w14:textId="77777777" w:rsidR="00823110" w:rsidRDefault="00856919" w:rsidP="00CA2223">
      <w:pPr>
        <w:pStyle w:val="Gorputz-testua"/>
        <w:spacing w:after="120" w:line="360" w:lineRule="auto"/>
        <w:rPr>
          <w:lang w:val="es-ES"/>
        </w:rPr>
      </w:pPr>
      <w:r w:rsidRPr="00395855">
        <w:rPr>
          <w:lang w:val="es-ES"/>
        </w:rPr>
        <w:t>Para la concesión de estas subvenciones se ha consignado con cargo a la partida presupuestaria 07 01 480 335 00 01 202</w:t>
      </w:r>
      <w:r w:rsidR="00823110">
        <w:rPr>
          <w:lang w:val="es-ES"/>
        </w:rPr>
        <w:t>3</w:t>
      </w:r>
      <w:r w:rsidRPr="00395855">
        <w:rPr>
          <w:lang w:val="es-ES"/>
        </w:rPr>
        <w:t xml:space="preserve"> (3131) del presupuesto del Ayuntamiento de Oiartzun vigente para el ejercicio 202</w:t>
      </w:r>
      <w:r w:rsidR="00823110">
        <w:rPr>
          <w:lang w:val="es-ES"/>
        </w:rPr>
        <w:t>3</w:t>
      </w:r>
      <w:r w:rsidRPr="00395855">
        <w:rPr>
          <w:lang w:val="es-ES"/>
        </w:rPr>
        <w:t xml:space="preserve">, la cantidad de </w:t>
      </w:r>
      <w:r w:rsidR="00823110">
        <w:rPr>
          <w:lang w:val="es-ES"/>
        </w:rPr>
        <w:t>51</w:t>
      </w:r>
      <w:r w:rsidRPr="00395855">
        <w:rPr>
          <w:lang w:val="es-ES"/>
        </w:rPr>
        <w:t>.000,00 euros, que se destinará al pago de</w:t>
      </w:r>
      <w:r w:rsidR="00823110">
        <w:rPr>
          <w:lang w:val="es-ES"/>
        </w:rPr>
        <w:t>:</w:t>
      </w:r>
    </w:p>
    <w:p w14:paraId="322E2FD6" w14:textId="77777777" w:rsidR="00823110" w:rsidRPr="00823110" w:rsidRDefault="00823110" w:rsidP="00823110">
      <w:pPr>
        <w:pStyle w:val="Zerrenda-paragrafoa"/>
        <w:spacing w:line="360" w:lineRule="auto"/>
        <w:ind w:hanging="360"/>
      </w:pPr>
      <w:r w:rsidRPr="00823110">
        <w:t>• Segunda parte de las subvenciones del curso 2022-2023 y solicitudes del curso completo.</w:t>
      </w:r>
    </w:p>
    <w:p w14:paraId="30EDFAFC" w14:textId="77777777" w:rsidR="00823110" w:rsidRPr="00823110" w:rsidRDefault="00823110" w:rsidP="00823110">
      <w:pPr>
        <w:pStyle w:val="Zerrenda-paragrafoa"/>
        <w:spacing w:line="360" w:lineRule="auto"/>
        <w:ind w:hanging="360"/>
      </w:pPr>
      <w:r w:rsidRPr="00823110">
        <w:t>• Cursos de verano curso 2022-2023.</w:t>
      </w:r>
    </w:p>
    <w:p w14:paraId="51A6DE59" w14:textId="77777777" w:rsidR="00823110" w:rsidRDefault="00823110" w:rsidP="00823110">
      <w:pPr>
        <w:pStyle w:val="Zerrenda-paragrafoa"/>
        <w:spacing w:line="360" w:lineRule="auto"/>
        <w:ind w:hanging="360"/>
      </w:pPr>
      <w:r w:rsidRPr="00823110">
        <w:t>• Primera parte de las subvenciones del curso 2023-2024</w:t>
      </w:r>
    </w:p>
    <w:p w14:paraId="2D745911" w14:textId="24FE7A4F" w:rsidR="00856919" w:rsidRPr="00823110" w:rsidRDefault="00856919" w:rsidP="00823110">
      <w:pPr>
        <w:spacing w:line="360" w:lineRule="auto"/>
        <w:rPr>
          <w:lang w:val="es-ES"/>
        </w:rPr>
      </w:pPr>
      <w:r w:rsidRPr="00823110">
        <w:rPr>
          <w:lang w:val="es-ES"/>
        </w:rPr>
        <w:t>Para el abono del pago de la segunda parte y de las ayudas a los cursos de verano del curso 202</w:t>
      </w:r>
      <w:r w:rsidR="00823110" w:rsidRPr="00823110">
        <w:rPr>
          <w:lang w:val="es-ES"/>
        </w:rPr>
        <w:t>3</w:t>
      </w:r>
      <w:r w:rsidRPr="00823110">
        <w:rPr>
          <w:lang w:val="es-ES"/>
        </w:rPr>
        <w:t>-202</w:t>
      </w:r>
      <w:r w:rsidR="00823110" w:rsidRPr="00823110">
        <w:rPr>
          <w:lang w:val="es-ES"/>
        </w:rPr>
        <w:t>4</w:t>
      </w:r>
      <w:r w:rsidRPr="00823110">
        <w:rPr>
          <w:lang w:val="es-ES"/>
        </w:rPr>
        <w:t>, se adquiere el compromiso de consignar 26.000,00 euros en el presupuesto del ejercicio 202</w:t>
      </w:r>
      <w:r w:rsidR="00823110" w:rsidRPr="00823110">
        <w:rPr>
          <w:lang w:val="es-ES"/>
        </w:rPr>
        <w:t>4</w:t>
      </w:r>
      <w:r w:rsidRPr="00823110">
        <w:rPr>
          <w:lang w:val="es-ES"/>
        </w:rPr>
        <w:t>.</w:t>
      </w:r>
    </w:p>
    <w:p w14:paraId="3CEF56DF" w14:textId="4CE94E79" w:rsidR="006F570A" w:rsidRPr="008D1C3E" w:rsidRDefault="00AB7859" w:rsidP="00CA2223">
      <w:pPr>
        <w:pStyle w:val="Gorputz-testua"/>
        <w:spacing w:after="120" w:line="360" w:lineRule="auto"/>
        <w:rPr>
          <w:lang w:val="es-ES"/>
        </w:rPr>
      </w:pPr>
      <w:r w:rsidRPr="008D1C3E">
        <w:rPr>
          <w:lang w:val="es-ES"/>
        </w:rPr>
        <w:t xml:space="preserve">En el caso de que el crédito presupuestario no sea suficiente para cubrir todas las solicitudes </w:t>
      </w:r>
      <w:r w:rsidR="006F570A" w:rsidRPr="008D1C3E">
        <w:rPr>
          <w:lang w:val="es-ES"/>
        </w:rPr>
        <w:t>que cumplan los requisitos de las bases</w:t>
      </w:r>
      <w:r w:rsidRPr="008D1C3E">
        <w:rPr>
          <w:lang w:val="es-ES"/>
        </w:rPr>
        <w:t>, la adjudicación</w:t>
      </w:r>
      <w:r w:rsidR="006F570A" w:rsidRPr="008D1C3E">
        <w:rPr>
          <w:lang w:val="es-ES"/>
        </w:rPr>
        <w:t xml:space="preserve"> se realizará por medio de prorrata entre todas las solicitudes de subvención, sin orden de preferencia.</w:t>
      </w:r>
    </w:p>
    <w:p w14:paraId="0A62A011" w14:textId="4538486E" w:rsidR="006F570A" w:rsidRDefault="005C4639" w:rsidP="00CA2223">
      <w:pPr>
        <w:pStyle w:val="Gorputz-testua"/>
        <w:spacing w:after="120" w:line="360" w:lineRule="auto"/>
        <w:rPr>
          <w:lang w:val="es-ES"/>
        </w:rPr>
      </w:pPr>
      <w:r w:rsidRPr="008D1C3E">
        <w:rPr>
          <w:lang w:val="es-ES"/>
        </w:rPr>
        <w:t>Podrá ampliar o reducir el gasto autorizado el órgano que tenga atribuida la competencia en función del importe del cambio</w:t>
      </w:r>
      <w:r w:rsidR="006F570A" w:rsidRPr="008D1C3E">
        <w:rPr>
          <w:lang w:val="es-ES"/>
        </w:rPr>
        <w:t>. Esto no supondrá</w:t>
      </w:r>
      <w:r w:rsidRPr="008D1C3E">
        <w:rPr>
          <w:lang w:val="es-ES"/>
        </w:rPr>
        <w:t xml:space="preserve"> tener que hacer</w:t>
      </w:r>
      <w:r w:rsidR="006F570A" w:rsidRPr="008D1C3E">
        <w:rPr>
          <w:lang w:val="es-ES"/>
        </w:rPr>
        <w:t xml:space="preserve"> una nueva convocatoria.</w:t>
      </w:r>
    </w:p>
    <w:p w14:paraId="1A263E99" w14:textId="77777777" w:rsidR="00EF2087" w:rsidRPr="008D1C3E" w:rsidRDefault="00EF2087" w:rsidP="00EF2087">
      <w:pPr>
        <w:spacing w:after="120" w:line="360" w:lineRule="auto"/>
        <w:rPr>
          <w:b/>
          <w:lang w:val="eu-ES"/>
        </w:rPr>
      </w:pPr>
      <w:bookmarkStart w:id="0" w:name="_Hlk133498746"/>
      <w:r w:rsidRPr="008D1C3E">
        <w:rPr>
          <w:b/>
        </w:rPr>
        <w:t>Subvención máxima y modificaciones</w:t>
      </w:r>
    </w:p>
    <w:p w14:paraId="483C263C" w14:textId="77777777" w:rsidR="00EF2087" w:rsidRPr="008D1C3E" w:rsidRDefault="00EF2087" w:rsidP="00EF2087">
      <w:pPr>
        <w:spacing w:after="120" w:line="360" w:lineRule="auto"/>
        <w:rPr>
          <w:lang w:val="eu-ES"/>
        </w:rPr>
      </w:pPr>
      <w:bookmarkStart w:id="1" w:name="_Hlk133498782"/>
      <w:bookmarkEnd w:id="0"/>
      <w:r w:rsidRPr="008D1C3E">
        <w:t>La cuantía de la subvención regulada en la presente base no podrá superar, en modo alguno, el coste de la actividad subvencionada, ni individualmente, ni tampoco junto con otras subvenciones, ayudas, ingresos o recursos.</w:t>
      </w:r>
    </w:p>
    <w:p w14:paraId="46939D8B" w14:textId="77777777" w:rsidR="00EF2087" w:rsidRPr="008D1C3E" w:rsidRDefault="00EF2087" w:rsidP="00EF2087">
      <w:pPr>
        <w:spacing w:after="120" w:line="360" w:lineRule="auto"/>
        <w:rPr>
          <w:lang w:val="eu-ES"/>
        </w:rPr>
      </w:pPr>
      <w:r w:rsidRPr="008D1C3E">
        <w:t>De producirse cualquier modificación en las condiciones fijadas para conceder la subvención y, en cualquier caso, de recibirse alguna ayuda que no sea compatible con los supuestos descritos en la presente base, podría modificarse la resolución relativa a la concesión de las subvenciones.</w:t>
      </w:r>
    </w:p>
    <w:bookmarkEnd w:id="1"/>
    <w:p w14:paraId="1B3F8D3D" w14:textId="77777777" w:rsidR="002870EF" w:rsidRPr="008D1C3E" w:rsidRDefault="002870EF" w:rsidP="00CA2223">
      <w:pPr>
        <w:pStyle w:val="Gorputz-testua"/>
        <w:spacing w:after="120" w:line="360" w:lineRule="auto"/>
        <w:rPr>
          <w:lang w:val="es-ES"/>
        </w:rPr>
      </w:pPr>
    </w:p>
    <w:p w14:paraId="0B8A17FD" w14:textId="3C047D7A" w:rsidR="00827057" w:rsidRPr="008D1C3E" w:rsidRDefault="00B11BED" w:rsidP="00CA2223">
      <w:pPr>
        <w:pStyle w:val="2izenburua"/>
        <w:numPr>
          <w:ilvl w:val="0"/>
          <w:numId w:val="0"/>
        </w:numPr>
        <w:spacing w:before="0" w:after="120" w:line="360" w:lineRule="auto"/>
        <w:ind w:left="360"/>
        <w:rPr>
          <w:lang w:val="es-ES"/>
        </w:rPr>
      </w:pPr>
      <w:r w:rsidRPr="008D1C3E">
        <w:rPr>
          <w:lang w:val="es-ES"/>
        </w:rPr>
        <w:lastRenderedPageBreak/>
        <w:t xml:space="preserve">ARTÍCULO </w:t>
      </w:r>
      <w:r w:rsidR="00EF2087">
        <w:rPr>
          <w:lang w:val="es-ES"/>
        </w:rPr>
        <w:t>4</w:t>
      </w:r>
      <w:r w:rsidRPr="008D1C3E">
        <w:rPr>
          <w:lang w:val="es-ES"/>
        </w:rPr>
        <w:t xml:space="preserve">º.- </w:t>
      </w:r>
      <w:r w:rsidR="00A921E6" w:rsidRPr="008D1C3E">
        <w:rPr>
          <w:lang w:val="es-ES"/>
        </w:rPr>
        <w:t>Lugar para la presentación de las solicitudes y documentación</w:t>
      </w:r>
    </w:p>
    <w:p w14:paraId="4BC7014D" w14:textId="4FE48E59" w:rsidR="00827057" w:rsidRPr="008D1C3E" w:rsidRDefault="00C531F8" w:rsidP="00CA2223">
      <w:pPr>
        <w:pStyle w:val="Gorputz-testua"/>
        <w:spacing w:after="120" w:line="360" w:lineRule="auto"/>
        <w:rPr>
          <w:lang w:val="es-ES"/>
        </w:rPr>
      </w:pPr>
      <w:r w:rsidRPr="008D1C3E">
        <w:rPr>
          <w:lang w:val="es-ES"/>
        </w:rPr>
        <w:t>Las solicitudes deben presentarse en el Registro General Municipal, en los impresos de solicitud que con ese fin pondrá a disposición el Ayuntamiento</w:t>
      </w:r>
      <w:r w:rsidR="00A921E6" w:rsidRPr="008D1C3E">
        <w:rPr>
          <w:lang w:val="es-ES"/>
        </w:rPr>
        <w:t>.</w:t>
      </w:r>
      <w:r w:rsidR="00827057" w:rsidRPr="008D1C3E">
        <w:rPr>
          <w:lang w:val="es-ES"/>
        </w:rPr>
        <w:t xml:space="preserve"> </w:t>
      </w:r>
      <w:r w:rsidR="00184605" w:rsidRPr="008D1C3E">
        <w:rPr>
          <w:lang w:val="es-ES"/>
        </w:rPr>
        <w:t>Asimismo</w:t>
      </w:r>
      <w:r w:rsidRPr="008D1C3E">
        <w:rPr>
          <w:lang w:val="es-ES"/>
        </w:rPr>
        <w:t>, se podrán presentar en los lugares citados por el artículo 16.4 de la Ley 39/2015, de 1 de octubre, del Procedimiento Común de las Administraciones Públicas.</w:t>
      </w:r>
      <w:r w:rsidR="00827057" w:rsidRPr="008D1C3E">
        <w:rPr>
          <w:lang w:val="es-ES"/>
        </w:rPr>
        <w:t xml:space="preserve"> </w:t>
      </w:r>
    </w:p>
    <w:p w14:paraId="2C89D040" w14:textId="7EF32AB5" w:rsidR="00827057" w:rsidRPr="008D1C3E" w:rsidRDefault="00C531F8" w:rsidP="00CA2223">
      <w:pPr>
        <w:pStyle w:val="Gorputz-testua"/>
        <w:spacing w:after="120" w:line="360" w:lineRule="auto"/>
        <w:rPr>
          <w:lang w:val="es-ES"/>
        </w:rPr>
      </w:pPr>
      <w:r w:rsidRPr="008D1C3E">
        <w:rPr>
          <w:lang w:val="es-ES"/>
        </w:rPr>
        <w:t>Para la solicitud de la subvención se debe</w:t>
      </w:r>
      <w:r w:rsidR="00DA26D0" w:rsidRPr="008D1C3E">
        <w:rPr>
          <w:lang w:val="es-ES"/>
        </w:rPr>
        <w:t>rá</w:t>
      </w:r>
      <w:r w:rsidRPr="008D1C3E">
        <w:rPr>
          <w:lang w:val="es-ES"/>
        </w:rPr>
        <w:t xml:space="preserve"> presentar la siguiente documentación:</w:t>
      </w:r>
    </w:p>
    <w:p w14:paraId="35F3E6EF" w14:textId="134E92BB" w:rsidR="00DA26D0" w:rsidRDefault="00DA26D0" w:rsidP="00282D4B">
      <w:pPr>
        <w:pStyle w:val="Zerrenda-paragrafoa"/>
        <w:numPr>
          <w:ilvl w:val="0"/>
          <w:numId w:val="5"/>
        </w:numPr>
        <w:spacing w:after="120" w:line="360" w:lineRule="auto"/>
        <w:rPr>
          <w:lang w:val="es-ES"/>
        </w:rPr>
      </w:pPr>
      <w:r w:rsidRPr="008D1C3E">
        <w:rPr>
          <w:lang w:val="es-ES"/>
        </w:rPr>
        <w:t>Impreso de solicitud.</w:t>
      </w:r>
    </w:p>
    <w:p w14:paraId="6C866270" w14:textId="77777777" w:rsidR="00EF2087" w:rsidRDefault="00EF2087" w:rsidP="00EF2087">
      <w:pPr>
        <w:pStyle w:val="Zerrenda-paragrafoa"/>
        <w:numPr>
          <w:ilvl w:val="0"/>
          <w:numId w:val="5"/>
        </w:numPr>
        <w:spacing w:after="120" w:line="360" w:lineRule="auto"/>
        <w:rPr>
          <w:lang w:val="es-ES"/>
        </w:rPr>
      </w:pPr>
      <w:r w:rsidRPr="008D1C3E">
        <w:rPr>
          <w:lang w:val="es-ES"/>
        </w:rPr>
        <w:t>Certificado de la entidad bancaria o caja de ahorros en el que conste que la persona interesada solicitante tiene una cuenta corriente abierta en la misma.</w:t>
      </w:r>
    </w:p>
    <w:p w14:paraId="678B5768" w14:textId="12FD57FC" w:rsidR="00502F86" w:rsidRPr="008D1C3E" w:rsidRDefault="00502F86" w:rsidP="00282D4B">
      <w:pPr>
        <w:pStyle w:val="Zerrenda-paragrafoa"/>
        <w:numPr>
          <w:ilvl w:val="0"/>
          <w:numId w:val="5"/>
        </w:numPr>
        <w:spacing w:after="120" w:line="360" w:lineRule="auto"/>
        <w:rPr>
          <w:lang w:val="es-ES"/>
        </w:rPr>
      </w:pPr>
      <w:r w:rsidRPr="00502F86">
        <w:rPr>
          <w:lang w:val="es-ES"/>
        </w:rPr>
        <w:t xml:space="preserve">Certificado de inscripción en el </w:t>
      </w:r>
      <w:proofErr w:type="spellStart"/>
      <w:r w:rsidRPr="00502F86">
        <w:rPr>
          <w:lang w:val="es-ES"/>
        </w:rPr>
        <w:t>euskaltegi</w:t>
      </w:r>
      <w:proofErr w:type="spellEnd"/>
      <w:r w:rsidRPr="00502F86">
        <w:rPr>
          <w:lang w:val="es-ES"/>
        </w:rPr>
        <w:t xml:space="preserve"> (aportado por cada alumno o alumna</w:t>
      </w:r>
      <w:r>
        <w:rPr>
          <w:lang w:val="es-ES"/>
        </w:rPr>
        <w:t>,</w:t>
      </w:r>
      <w:r w:rsidRPr="00502F86">
        <w:rPr>
          <w:lang w:val="es-ES"/>
        </w:rPr>
        <w:t xml:space="preserve"> o lista de alumnos presentados por el </w:t>
      </w:r>
      <w:proofErr w:type="spellStart"/>
      <w:r w:rsidRPr="00502F86">
        <w:rPr>
          <w:lang w:val="es-ES"/>
        </w:rPr>
        <w:t>euskaltegi</w:t>
      </w:r>
      <w:proofErr w:type="spellEnd"/>
      <w:r w:rsidRPr="00502F86">
        <w:rPr>
          <w:lang w:val="es-ES"/>
        </w:rPr>
        <w:t xml:space="preserve"> a la convocatoria de becas)</w:t>
      </w:r>
    </w:p>
    <w:p w14:paraId="7712042D" w14:textId="445BF295" w:rsidR="0007588A" w:rsidRPr="008D1C3E" w:rsidRDefault="0007588A" w:rsidP="00282D4B">
      <w:pPr>
        <w:pStyle w:val="Zerrenda-paragrafoa"/>
        <w:numPr>
          <w:ilvl w:val="0"/>
          <w:numId w:val="5"/>
        </w:numPr>
        <w:spacing w:after="120" w:line="360" w:lineRule="auto"/>
        <w:rPr>
          <w:lang w:val="es-ES"/>
        </w:rPr>
      </w:pPr>
      <w:r w:rsidRPr="008D1C3E">
        <w:rPr>
          <w:lang w:val="es-ES"/>
        </w:rPr>
        <w:t xml:space="preserve">En el caso de estudiantes con posibilidad de subvención especial a </w:t>
      </w:r>
      <w:r w:rsidR="00DA26D0" w:rsidRPr="008D1C3E">
        <w:rPr>
          <w:lang w:val="es-ES"/>
        </w:rPr>
        <w:t xml:space="preserve">la </w:t>
      </w:r>
      <w:r w:rsidRPr="008D1C3E">
        <w:rPr>
          <w:lang w:val="es-ES"/>
        </w:rPr>
        <w:t xml:space="preserve">que se refiere el artículo </w:t>
      </w:r>
      <w:r w:rsidR="00EF2087">
        <w:rPr>
          <w:lang w:val="es-ES"/>
        </w:rPr>
        <w:t>4º</w:t>
      </w:r>
      <w:r w:rsidRPr="008D1C3E">
        <w:rPr>
          <w:lang w:val="es-ES"/>
        </w:rPr>
        <w:t>, deberán aportar también los siguientes documentos:</w:t>
      </w:r>
    </w:p>
    <w:p w14:paraId="09371FE6" w14:textId="0B042827" w:rsidR="0007588A" w:rsidRPr="008D1C3E" w:rsidRDefault="0007588A" w:rsidP="00282D4B">
      <w:pPr>
        <w:pStyle w:val="Zerrenda-paragrafoa"/>
        <w:numPr>
          <w:ilvl w:val="0"/>
          <w:numId w:val="9"/>
        </w:numPr>
        <w:spacing w:after="120" w:line="360" w:lineRule="auto"/>
        <w:ind w:left="1776"/>
        <w:rPr>
          <w:lang w:val="es-ES"/>
        </w:rPr>
      </w:pPr>
      <w:r w:rsidRPr="008D1C3E">
        <w:rPr>
          <w:lang w:val="es-ES"/>
        </w:rPr>
        <w:t xml:space="preserve">Los </w:t>
      </w:r>
      <w:r w:rsidR="00DA26D0" w:rsidRPr="008D1C3E">
        <w:rPr>
          <w:lang w:val="es-ES"/>
        </w:rPr>
        <w:t>estudiantes</w:t>
      </w:r>
      <w:r w:rsidRPr="008D1C3E">
        <w:rPr>
          <w:lang w:val="es-ES"/>
        </w:rPr>
        <w:t xml:space="preserve"> de educación reglada:</w:t>
      </w:r>
    </w:p>
    <w:p w14:paraId="22CF5D40" w14:textId="77777777" w:rsidR="0007588A" w:rsidRPr="008D1C3E" w:rsidRDefault="0007588A" w:rsidP="00282D4B">
      <w:pPr>
        <w:pStyle w:val="Zerrenda-paragrafoa"/>
        <w:numPr>
          <w:ilvl w:val="0"/>
          <w:numId w:val="10"/>
        </w:numPr>
        <w:spacing w:after="120" w:line="360" w:lineRule="auto"/>
        <w:ind w:left="2496"/>
        <w:rPr>
          <w:lang w:val="es-ES"/>
        </w:rPr>
      </w:pPr>
      <w:r w:rsidRPr="008D1C3E">
        <w:rPr>
          <w:lang w:val="es-ES"/>
        </w:rPr>
        <w:t>Documento de matrícula del centro (justificante de pago o copia del documento de matrícula).</w:t>
      </w:r>
    </w:p>
    <w:p w14:paraId="6428275E" w14:textId="77777777" w:rsidR="0007588A" w:rsidRPr="008D1C3E" w:rsidRDefault="0007588A" w:rsidP="00282D4B">
      <w:pPr>
        <w:pStyle w:val="Zerrenda-paragrafoa"/>
        <w:numPr>
          <w:ilvl w:val="0"/>
          <w:numId w:val="9"/>
        </w:numPr>
        <w:spacing w:after="120" w:line="360" w:lineRule="auto"/>
        <w:ind w:left="1776"/>
        <w:rPr>
          <w:lang w:val="es-ES"/>
        </w:rPr>
      </w:pPr>
      <w:r w:rsidRPr="008D1C3E">
        <w:rPr>
          <w:lang w:val="es-ES"/>
        </w:rPr>
        <w:t>Transmisión familiar</w:t>
      </w:r>
    </w:p>
    <w:p w14:paraId="737B246D" w14:textId="5B4C8474" w:rsidR="0007588A" w:rsidRPr="008D1C3E" w:rsidRDefault="0007588A" w:rsidP="00282D4B">
      <w:pPr>
        <w:pStyle w:val="Zerrenda-paragrafoa"/>
        <w:numPr>
          <w:ilvl w:val="0"/>
          <w:numId w:val="10"/>
        </w:numPr>
        <w:spacing w:after="120" w:line="360" w:lineRule="auto"/>
        <w:ind w:left="2496"/>
        <w:rPr>
          <w:lang w:val="es-ES"/>
        </w:rPr>
      </w:pPr>
      <w:r w:rsidRPr="008D1C3E">
        <w:rPr>
          <w:lang w:val="es-ES"/>
        </w:rPr>
        <w:t xml:space="preserve">Fotocopia del libro de familia </w:t>
      </w:r>
      <w:r w:rsidR="00DA26D0" w:rsidRPr="008D1C3E">
        <w:rPr>
          <w:lang w:val="es-ES"/>
        </w:rPr>
        <w:t>con</w:t>
      </w:r>
      <w:r w:rsidRPr="008D1C3E">
        <w:rPr>
          <w:lang w:val="es-ES"/>
        </w:rPr>
        <w:t xml:space="preserve"> los datos del</w:t>
      </w:r>
      <w:r w:rsidR="00DA26D0" w:rsidRPr="008D1C3E">
        <w:rPr>
          <w:lang w:val="es-ES"/>
        </w:rPr>
        <w:t>/</w:t>
      </w:r>
      <w:proofErr w:type="gramStart"/>
      <w:r w:rsidR="00DA26D0" w:rsidRPr="008D1C3E">
        <w:rPr>
          <w:lang w:val="es-ES"/>
        </w:rPr>
        <w:t>de la</w:t>
      </w:r>
      <w:r w:rsidRPr="008D1C3E">
        <w:rPr>
          <w:lang w:val="es-ES"/>
        </w:rPr>
        <w:t xml:space="preserve"> niño</w:t>
      </w:r>
      <w:proofErr w:type="gramEnd"/>
      <w:r w:rsidR="00DA26D0" w:rsidRPr="008D1C3E">
        <w:rPr>
          <w:lang w:val="es-ES"/>
        </w:rPr>
        <w:t>/a</w:t>
      </w:r>
      <w:r w:rsidRPr="008D1C3E">
        <w:rPr>
          <w:lang w:val="es-ES"/>
        </w:rPr>
        <w:t>.</w:t>
      </w:r>
    </w:p>
    <w:p w14:paraId="56315D49" w14:textId="54313FCB" w:rsidR="0007588A" w:rsidRPr="008D1C3E" w:rsidRDefault="0007588A" w:rsidP="00282D4B">
      <w:pPr>
        <w:pStyle w:val="Zerrenda-paragrafoa"/>
        <w:numPr>
          <w:ilvl w:val="0"/>
          <w:numId w:val="10"/>
        </w:numPr>
        <w:spacing w:after="120" w:line="360" w:lineRule="auto"/>
        <w:ind w:left="2496"/>
        <w:rPr>
          <w:lang w:val="es-ES"/>
        </w:rPr>
      </w:pPr>
      <w:r w:rsidRPr="008D1C3E">
        <w:rPr>
          <w:lang w:val="es-ES"/>
        </w:rPr>
        <w:t xml:space="preserve">Certificado de </w:t>
      </w:r>
      <w:r w:rsidR="00DA26D0" w:rsidRPr="008D1C3E">
        <w:rPr>
          <w:lang w:val="es-ES"/>
        </w:rPr>
        <w:t xml:space="preserve">la </w:t>
      </w:r>
      <w:r w:rsidRPr="008D1C3E">
        <w:rPr>
          <w:lang w:val="es-ES"/>
        </w:rPr>
        <w:t>familia (cuidadores).</w:t>
      </w:r>
    </w:p>
    <w:p w14:paraId="3ED4A4BE" w14:textId="299ADDC8" w:rsidR="0007588A" w:rsidRPr="008D1C3E" w:rsidRDefault="0007588A" w:rsidP="00282D4B">
      <w:pPr>
        <w:pStyle w:val="Zerrenda-paragrafoa"/>
        <w:numPr>
          <w:ilvl w:val="0"/>
          <w:numId w:val="10"/>
        </w:numPr>
        <w:spacing w:after="120" w:line="360" w:lineRule="auto"/>
        <w:ind w:left="2496"/>
        <w:rPr>
          <w:lang w:val="es-ES"/>
        </w:rPr>
      </w:pPr>
      <w:r w:rsidRPr="008D1C3E">
        <w:rPr>
          <w:lang w:val="es-ES"/>
        </w:rPr>
        <w:t xml:space="preserve">Certificado médico </w:t>
      </w:r>
      <w:r w:rsidR="00DA26D0" w:rsidRPr="008D1C3E">
        <w:rPr>
          <w:lang w:val="es-ES"/>
        </w:rPr>
        <w:t xml:space="preserve">en el caso de </w:t>
      </w:r>
      <w:r w:rsidRPr="008D1C3E">
        <w:rPr>
          <w:lang w:val="es-ES"/>
        </w:rPr>
        <w:t>las mujeres embarazadas y sus parejas (</w:t>
      </w:r>
      <w:r w:rsidR="00DA26D0" w:rsidRPr="008D1C3E">
        <w:rPr>
          <w:lang w:val="es-ES"/>
        </w:rPr>
        <w:t>cuando sea necesario,</w:t>
      </w:r>
      <w:r w:rsidRPr="008D1C3E">
        <w:rPr>
          <w:lang w:val="es-ES"/>
        </w:rPr>
        <w:t xml:space="preserve"> podrá solicitarse declaración jurada).</w:t>
      </w:r>
    </w:p>
    <w:p w14:paraId="48FB22BE" w14:textId="77777777" w:rsidR="0007588A" w:rsidRPr="008D1C3E" w:rsidRDefault="0007588A" w:rsidP="00282D4B">
      <w:pPr>
        <w:pStyle w:val="Zerrenda-paragrafoa"/>
        <w:numPr>
          <w:ilvl w:val="0"/>
          <w:numId w:val="9"/>
        </w:numPr>
        <w:spacing w:after="120" w:line="360" w:lineRule="auto"/>
        <w:ind w:left="1776"/>
        <w:rPr>
          <w:lang w:val="es-ES"/>
        </w:rPr>
      </w:pPr>
      <w:r w:rsidRPr="008D1C3E">
        <w:rPr>
          <w:lang w:val="es-ES"/>
        </w:rPr>
        <w:t>Trabajadores de comercios y empresas de servicios en Oiartzun</w:t>
      </w:r>
    </w:p>
    <w:p w14:paraId="2E70AE49" w14:textId="77777777" w:rsidR="0007588A" w:rsidRPr="008D1C3E" w:rsidRDefault="0007588A" w:rsidP="00282D4B">
      <w:pPr>
        <w:pStyle w:val="Zerrenda-paragrafoa"/>
        <w:numPr>
          <w:ilvl w:val="0"/>
          <w:numId w:val="10"/>
        </w:numPr>
        <w:spacing w:after="120" w:line="360" w:lineRule="auto"/>
        <w:ind w:left="2496"/>
        <w:rPr>
          <w:lang w:val="es-ES"/>
        </w:rPr>
      </w:pPr>
      <w:r w:rsidRPr="008D1C3E">
        <w:rPr>
          <w:lang w:val="es-ES"/>
        </w:rPr>
        <w:t>Certificado de ubicación de la empresa en Oiartzun. Certificación, en su caso, de su actuación en Oiartzun.</w:t>
      </w:r>
    </w:p>
    <w:p w14:paraId="33DAFD5D" w14:textId="431A2BD7" w:rsidR="0007588A" w:rsidRPr="008D1C3E" w:rsidRDefault="0007588A" w:rsidP="00282D4B">
      <w:pPr>
        <w:pStyle w:val="Zerrenda-paragrafoa"/>
        <w:numPr>
          <w:ilvl w:val="0"/>
          <w:numId w:val="9"/>
        </w:numPr>
        <w:spacing w:after="120" w:line="360" w:lineRule="auto"/>
        <w:ind w:left="1776"/>
        <w:rPr>
          <w:lang w:val="es-ES"/>
        </w:rPr>
      </w:pPr>
      <w:r w:rsidRPr="008D1C3E">
        <w:rPr>
          <w:lang w:val="es-ES"/>
        </w:rPr>
        <w:t xml:space="preserve">Trabajadores/as de empresas con </w:t>
      </w:r>
      <w:r w:rsidR="00DA26D0" w:rsidRPr="008D1C3E">
        <w:rPr>
          <w:lang w:val="es-ES"/>
        </w:rPr>
        <w:t xml:space="preserve">un </w:t>
      </w:r>
      <w:r w:rsidRPr="008D1C3E">
        <w:rPr>
          <w:lang w:val="es-ES"/>
        </w:rPr>
        <w:t xml:space="preserve">plan </w:t>
      </w:r>
      <w:r w:rsidR="00DA26D0" w:rsidRPr="008D1C3E">
        <w:rPr>
          <w:lang w:val="es-ES"/>
        </w:rPr>
        <w:t>para la</w:t>
      </w:r>
      <w:r w:rsidRPr="008D1C3E">
        <w:rPr>
          <w:lang w:val="es-ES"/>
        </w:rPr>
        <w:t xml:space="preserve"> normalización del euskera</w:t>
      </w:r>
      <w:r w:rsidR="004F4FA1">
        <w:rPr>
          <w:lang w:val="es-ES"/>
        </w:rPr>
        <w:t xml:space="preserve"> y </w:t>
      </w:r>
      <w:r w:rsidR="004F4FA1" w:rsidRPr="008D1C3E">
        <w:rPr>
          <w:lang w:val="es-ES"/>
        </w:rPr>
        <w:t xml:space="preserve">Trabajadores/as de empresas </w:t>
      </w:r>
      <w:r w:rsidR="004F4FA1">
        <w:rPr>
          <w:lang w:val="es-ES"/>
        </w:rPr>
        <w:t xml:space="preserve">que hayan firmado con el Ayuntamiento un acuerdo para la normalización del uso del euskara. </w:t>
      </w:r>
    </w:p>
    <w:p w14:paraId="11AF357C" w14:textId="77777777" w:rsidR="0007588A" w:rsidRPr="008D1C3E" w:rsidRDefault="0007588A" w:rsidP="00282D4B">
      <w:pPr>
        <w:pStyle w:val="Zerrenda-paragrafoa"/>
        <w:numPr>
          <w:ilvl w:val="0"/>
          <w:numId w:val="10"/>
        </w:numPr>
        <w:spacing w:after="120" w:line="360" w:lineRule="auto"/>
        <w:ind w:left="2496"/>
        <w:rPr>
          <w:lang w:val="es-ES"/>
        </w:rPr>
      </w:pPr>
      <w:r w:rsidRPr="008D1C3E">
        <w:rPr>
          <w:lang w:val="es-ES"/>
        </w:rPr>
        <w:t>Certificado de ubicación de la empresa en Oiartzun. Certificación, en su caso, de su actuación en Oiartzun.</w:t>
      </w:r>
    </w:p>
    <w:p w14:paraId="09A3955D" w14:textId="77777777" w:rsidR="0007588A" w:rsidRPr="008D1C3E" w:rsidRDefault="0007588A" w:rsidP="00282D4B">
      <w:pPr>
        <w:pStyle w:val="Zerrenda-paragrafoa"/>
        <w:numPr>
          <w:ilvl w:val="0"/>
          <w:numId w:val="10"/>
        </w:numPr>
        <w:spacing w:after="120" w:line="360" w:lineRule="auto"/>
        <w:ind w:left="2496"/>
        <w:rPr>
          <w:lang w:val="es-ES"/>
        </w:rPr>
      </w:pPr>
      <w:r w:rsidRPr="008D1C3E">
        <w:rPr>
          <w:lang w:val="es-ES"/>
        </w:rPr>
        <w:lastRenderedPageBreak/>
        <w:t>Documento que indica que la empresa tiene en marcha el plan de normalización del euskera.</w:t>
      </w:r>
    </w:p>
    <w:p w14:paraId="63A5D6EB" w14:textId="77777777" w:rsidR="0007588A" w:rsidRPr="008D1C3E" w:rsidRDefault="0007588A" w:rsidP="00282D4B">
      <w:pPr>
        <w:pStyle w:val="Zerrenda-paragrafoa"/>
        <w:numPr>
          <w:ilvl w:val="0"/>
          <w:numId w:val="10"/>
        </w:numPr>
        <w:spacing w:after="120" w:line="360" w:lineRule="auto"/>
        <w:ind w:left="2496"/>
        <w:rPr>
          <w:lang w:val="es-ES"/>
        </w:rPr>
      </w:pPr>
      <w:r w:rsidRPr="008D1C3E">
        <w:rPr>
          <w:lang w:val="es-ES"/>
        </w:rPr>
        <w:t>En el caso de empresas con convenio con el Ayuntamiento de Oiartzun, el Ayuntamiento comprobará la vigencia del convenio.</w:t>
      </w:r>
    </w:p>
    <w:p w14:paraId="6C32CFCF" w14:textId="77777777" w:rsidR="0007588A" w:rsidRPr="008D1C3E" w:rsidRDefault="0007588A" w:rsidP="00282D4B">
      <w:pPr>
        <w:pStyle w:val="Zerrenda-paragrafoa"/>
        <w:numPr>
          <w:ilvl w:val="0"/>
          <w:numId w:val="9"/>
        </w:numPr>
        <w:spacing w:after="120" w:line="360" w:lineRule="auto"/>
        <w:ind w:left="1776"/>
        <w:rPr>
          <w:lang w:val="es-ES"/>
        </w:rPr>
      </w:pPr>
      <w:r w:rsidRPr="008D1C3E">
        <w:rPr>
          <w:lang w:val="es-ES"/>
        </w:rPr>
        <w:t>Asociaciones</w:t>
      </w:r>
    </w:p>
    <w:p w14:paraId="745B1B40" w14:textId="5396F44E" w:rsidR="0007588A" w:rsidRPr="008D1C3E" w:rsidRDefault="0007588A" w:rsidP="00282D4B">
      <w:pPr>
        <w:pStyle w:val="Zerrenda-paragrafoa"/>
        <w:numPr>
          <w:ilvl w:val="0"/>
          <w:numId w:val="10"/>
        </w:numPr>
        <w:spacing w:after="120" w:line="360" w:lineRule="auto"/>
        <w:ind w:left="2496"/>
        <w:rPr>
          <w:lang w:val="es-ES"/>
        </w:rPr>
      </w:pPr>
      <w:r w:rsidRPr="008D1C3E">
        <w:rPr>
          <w:lang w:val="es-ES"/>
        </w:rPr>
        <w:t xml:space="preserve">Certificado de la asociación, que indica la función del solicitante en </w:t>
      </w:r>
      <w:r w:rsidR="00C977F3" w:rsidRPr="008D1C3E">
        <w:rPr>
          <w:lang w:val="es-ES"/>
        </w:rPr>
        <w:t>la</w:t>
      </w:r>
      <w:r w:rsidRPr="008D1C3E">
        <w:rPr>
          <w:lang w:val="es-ES"/>
        </w:rPr>
        <w:t xml:space="preserve"> mism</w:t>
      </w:r>
      <w:r w:rsidR="00C977F3" w:rsidRPr="008D1C3E">
        <w:rPr>
          <w:lang w:val="es-ES"/>
        </w:rPr>
        <w:t>a</w:t>
      </w:r>
      <w:r w:rsidRPr="008D1C3E">
        <w:rPr>
          <w:lang w:val="es-ES"/>
        </w:rPr>
        <w:t>.</w:t>
      </w:r>
    </w:p>
    <w:p w14:paraId="1D6724B3" w14:textId="5140B5FB" w:rsidR="0007588A" w:rsidRPr="007B1410" w:rsidRDefault="0007588A" w:rsidP="00571D0E">
      <w:pPr>
        <w:pStyle w:val="Zerrenda-paragrafoa"/>
        <w:numPr>
          <w:ilvl w:val="0"/>
          <w:numId w:val="10"/>
        </w:numPr>
        <w:spacing w:after="120" w:line="360" w:lineRule="auto"/>
        <w:ind w:left="2496"/>
        <w:rPr>
          <w:lang w:val="es-ES"/>
        </w:rPr>
      </w:pPr>
      <w:r w:rsidRPr="007B1410">
        <w:rPr>
          <w:lang w:val="es-ES"/>
        </w:rPr>
        <w:t xml:space="preserve">Certificado acreditativo de que la </w:t>
      </w:r>
      <w:r w:rsidR="00C977F3" w:rsidRPr="007B1410">
        <w:rPr>
          <w:lang w:val="es-ES"/>
        </w:rPr>
        <w:t>a</w:t>
      </w:r>
      <w:r w:rsidRPr="007B1410">
        <w:rPr>
          <w:lang w:val="es-ES"/>
        </w:rPr>
        <w:t>sociación está ubicada en Oiartzun.</w:t>
      </w:r>
      <w:r w:rsidR="007B1410">
        <w:rPr>
          <w:lang w:val="es-ES"/>
        </w:rPr>
        <w:t xml:space="preserve"> </w:t>
      </w:r>
      <w:r w:rsidRPr="007B1410">
        <w:rPr>
          <w:lang w:val="es-ES"/>
        </w:rPr>
        <w:t>Certificación, en su caso, de su actuación en Oiartzun.</w:t>
      </w:r>
    </w:p>
    <w:p w14:paraId="45EA6847" w14:textId="77777777" w:rsidR="007B1410" w:rsidRPr="00EF5706" w:rsidRDefault="007B1410" w:rsidP="007B1410">
      <w:pPr>
        <w:spacing w:after="120" w:line="360" w:lineRule="auto"/>
        <w:rPr>
          <w:lang w:val="eu-ES"/>
        </w:rPr>
      </w:pPr>
      <w:r w:rsidRPr="00EF5706">
        <w:rPr>
          <w:lang w:val="eu-ES"/>
        </w:rPr>
        <w:t xml:space="preserve">De </w:t>
      </w:r>
      <w:proofErr w:type="spellStart"/>
      <w:r w:rsidRPr="00EF5706">
        <w:rPr>
          <w:lang w:val="eu-ES"/>
        </w:rPr>
        <w:t>conformidad</w:t>
      </w:r>
      <w:proofErr w:type="spellEnd"/>
      <w:r w:rsidRPr="00EF5706">
        <w:rPr>
          <w:lang w:val="eu-ES"/>
        </w:rPr>
        <w:t xml:space="preserve"> </w:t>
      </w:r>
      <w:proofErr w:type="spellStart"/>
      <w:r w:rsidRPr="00EF5706">
        <w:rPr>
          <w:lang w:val="eu-ES"/>
        </w:rPr>
        <w:t>con</w:t>
      </w:r>
      <w:proofErr w:type="spellEnd"/>
      <w:r w:rsidRPr="00EF5706">
        <w:rPr>
          <w:lang w:val="eu-ES"/>
        </w:rPr>
        <w:t xml:space="preserve"> lo </w:t>
      </w:r>
      <w:proofErr w:type="spellStart"/>
      <w:r w:rsidRPr="00EF5706">
        <w:rPr>
          <w:lang w:val="eu-ES"/>
        </w:rPr>
        <w:t>dispuesto</w:t>
      </w:r>
      <w:proofErr w:type="spellEnd"/>
      <w:r w:rsidRPr="00EF5706">
        <w:rPr>
          <w:lang w:val="eu-ES"/>
        </w:rPr>
        <w:t xml:space="preserve"> </w:t>
      </w:r>
      <w:proofErr w:type="spellStart"/>
      <w:r w:rsidRPr="00EF5706">
        <w:rPr>
          <w:lang w:val="eu-ES"/>
        </w:rPr>
        <w:t>en</w:t>
      </w:r>
      <w:proofErr w:type="spellEnd"/>
      <w:r w:rsidRPr="00EF5706">
        <w:rPr>
          <w:lang w:val="eu-ES"/>
        </w:rPr>
        <w:t xml:space="preserve"> el </w:t>
      </w:r>
      <w:proofErr w:type="spellStart"/>
      <w:r w:rsidRPr="00EF5706">
        <w:rPr>
          <w:lang w:val="eu-ES"/>
        </w:rPr>
        <w:t>artículo</w:t>
      </w:r>
      <w:proofErr w:type="spellEnd"/>
      <w:r w:rsidRPr="00EF5706">
        <w:rPr>
          <w:lang w:val="eu-ES"/>
        </w:rPr>
        <w:t xml:space="preserve"> 28 de la </w:t>
      </w:r>
      <w:proofErr w:type="spellStart"/>
      <w:r w:rsidRPr="00EF5706">
        <w:rPr>
          <w:lang w:val="eu-ES"/>
        </w:rPr>
        <w:t>Ley</w:t>
      </w:r>
      <w:proofErr w:type="spellEnd"/>
      <w:r w:rsidRPr="00EF5706">
        <w:rPr>
          <w:lang w:val="eu-ES"/>
        </w:rPr>
        <w:t xml:space="preserve"> 39/2015, de 1 de </w:t>
      </w:r>
      <w:proofErr w:type="spellStart"/>
      <w:r w:rsidRPr="00EF5706">
        <w:rPr>
          <w:lang w:val="eu-ES"/>
        </w:rPr>
        <w:t>octubre</w:t>
      </w:r>
      <w:proofErr w:type="spellEnd"/>
      <w:r w:rsidRPr="00EF5706">
        <w:rPr>
          <w:lang w:val="eu-ES"/>
        </w:rPr>
        <w:t xml:space="preserve">, del </w:t>
      </w:r>
      <w:proofErr w:type="spellStart"/>
      <w:r w:rsidRPr="00EF5706">
        <w:rPr>
          <w:lang w:val="eu-ES"/>
        </w:rPr>
        <w:t>Procedimiento</w:t>
      </w:r>
      <w:proofErr w:type="spellEnd"/>
      <w:r w:rsidRPr="00EF5706">
        <w:rPr>
          <w:lang w:val="eu-ES"/>
        </w:rPr>
        <w:t xml:space="preserve"> </w:t>
      </w:r>
      <w:proofErr w:type="spellStart"/>
      <w:r w:rsidRPr="00EF5706">
        <w:rPr>
          <w:lang w:val="eu-ES"/>
        </w:rPr>
        <w:t>Administrativo</w:t>
      </w:r>
      <w:proofErr w:type="spellEnd"/>
      <w:r w:rsidRPr="00EF5706">
        <w:rPr>
          <w:lang w:val="eu-ES"/>
        </w:rPr>
        <w:t xml:space="preserve"> </w:t>
      </w:r>
      <w:proofErr w:type="spellStart"/>
      <w:r w:rsidRPr="00EF5706">
        <w:rPr>
          <w:lang w:val="eu-ES"/>
        </w:rPr>
        <w:t>Común</w:t>
      </w:r>
      <w:proofErr w:type="spellEnd"/>
      <w:r w:rsidRPr="00EF5706">
        <w:rPr>
          <w:lang w:val="eu-ES"/>
        </w:rPr>
        <w:t xml:space="preserve"> de </w:t>
      </w:r>
      <w:proofErr w:type="spellStart"/>
      <w:r w:rsidRPr="00EF5706">
        <w:rPr>
          <w:lang w:val="eu-ES"/>
        </w:rPr>
        <w:t>las</w:t>
      </w:r>
      <w:proofErr w:type="spellEnd"/>
      <w:r w:rsidRPr="00EF5706">
        <w:rPr>
          <w:lang w:val="eu-ES"/>
        </w:rPr>
        <w:t xml:space="preserve"> </w:t>
      </w:r>
      <w:proofErr w:type="spellStart"/>
      <w:r w:rsidRPr="00EF5706">
        <w:rPr>
          <w:lang w:val="eu-ES"/>
        </w:rPr>
        <w:t>Administraciones</w:t>
      </w:r>
      <w:proofErr w:type="spellEnd"/>
      <w:r w:rsidRPr="00EF5706">
        <w:rPr>
          <w:lang w:val="eu-ES"/>
        </w:rPr>
        <w:t xml:space="preserve"> </w:t>
      </w:r>
      <w:proofErr w:type="spellStart"/>
      <w:r w:rsidRPr="00EF5706">
        <w:rPr>
          <w:lang w:val="eu-ES"/>
        </w:rPr>
        <w:t>Públicas</w:t>
      </w:r>
      <w:proofErr w:type="spellEnd"/>
      <w:r w:rsidRPr="00EF5706">
        <w:rPr>
          <w:lang w:val="eu-ES"/>
        </w:rPr>
        <w:t xml:space="preserve">, el </w:t>
      </w:r>
      <w:proofErr w:type="spellStart"/>
      <w:r w:rsidRPr="00EF5706">
        <w:rPr>
          <w:lang w:val="eu-ES"/>
        </w:rPr>
        <w:t>Ayuntamiento</w:t>
      </w:r>
      <w:proofErr w:type="spellEnd"/>
      <w:r w:rsidRPr="00EF5706">
        <w:rPr>
          <w:lang w:val="eu-ES"/>
        </w:rPr>
        <w:t xml:space="preserve"> de Oiartzun </w:t>
      </w:r>
      <w:proofErr w:type="spellStart"/>
      <w:r w:rsidRPr="00EF5706">
        <w:rPr>
          <w:lang w:val="eu-ES"/>
        </w:rPr>
        <w:t>realizará</w:t>
      </w:r>
      <w:proofErr w:type="spellEnd"/>
      <w:r w:rsidRPr="00EF5706">
        <w:rPr>
          <w:lang w:val="eu-ES"/>
        </w:rPr>
        <w:t xml:space="preserve"> </w:t>
      </w:r>
      <w:proofErr w:type="spellStart"/>
      <w:r w:rsidRPr="00EF5706">
        <w:rPr>
          <w:lang w:val="eu-ES"/>
        </w:rPr>
        <w:t>por</w:t>
      </w:r>
      <w:proofErr w:type="spellEnd"/>
      <w:r w:rsidRPr="00EF5706">
        <w:rPr>
          <w:lang w:val="eu-ES"/>
        </w:rPr>
        <w:t xml:space="preserve"> </w:t>
      </w:r>
      <w:proofErr w:type="spellStart"/>
      <w:r w:rsidRPr="00EF5706">
        <w:rPr>
          <w:lang w:val="eu-ES"/>
        </w:rPr>
        <w:t>medios</w:t>
      </w:r>
      <w:proofErr w:type="spellEnd"/>
      <w:r w:rsidRPr="00EF5706">
        <w:rPr>
          <w:lang w:val="eu-ES"/>
        </w:rPr>
        <w:t xml:space="preserve"> </w:t>
      </w:r>
      <w:proofErr w:type="spellStart"/>
      <w:r w:rsidRPr="00EF5706">
        <w:rPr>
          <w:lang w:val="eu-ES"/>
        </w:rPr>
        <w:t>electrónicos</w:t>
      </w:r>
      <w:proofErr w:type="spellEnd"/>
      <w:r w:rsidRPr="00EF5706">
        <w:rPr>
          <w:lang w:val="eu-ES"/>
        </w:rPr>
        <w:t xml:space="preserve"> </w:t>
      </w:r>
      <w:proofErr w:type="spellStart"/>
      <w:r w:rsidRPr="00EF5706">
        <w:rPr>
          <w:lang w:val="eu-ES"/>
        </w:rPr>
        <w:t>las</w:t>
      </w:r>
      <w:proofErr w:type="spellEnd"/>
      <w:r w:rsidRPr="00EF5706">
        <w:rPr>
          <w:lang w:val="eu-ES"/>
        </w:rPr>
        <w:t xml:space="preserve"> </w:t>
      </w:r>
      <w:proofErr w:type="spellStart"/>
      <w:r w:rsidRPr="00EF5706">
        <w:rPr>
          <w:lang w:val="eu-ES"/>
        </w:rPr>
        <w:t>comprobaciones</w:t>
      </w:r>
      <w:proofErr w:type="spellEnd"/>
      <w:r w:rsidRPr="00EF5706">
        <w:rPr>
          <w:lang w:val="eu-ES"/>
        </w:rPr>
        <w:t xml:space="preserve"> y </w:t>
      </w:r>
      <w:proofErr w:type="spellStart"/>
      <w:r w:rsidRPr="00EF5706">
        <w:rPr>
          <w:lang w:val="eu-ES"/>
        </w:rPr>
        <w:t>consultas</w:t>
      </w:r>
      <w:proofErr w:type="spellEnd"/>
      <w:r w:rsidRPr="00EF5706">
        <w:rPr>
          <w:lang w:val="eu-ES"/>
        </w:rPr>
        <w:t xml:space="preserve"> </w:t>
      </w:r>
      <w:proofErr w:type="spellStart"/>
      <w:r w:rsidRPr="00EF5706">
        <w:rPr>
          <w:lang w:val="eu-ES"/>
        </w:rPr>
        <w:t>necesarias</w:t>
      </w:r>
      <w:proofErr w:type="spellEnd"/>
      <w:r w:rsidRPr="00EF5706">
        <w:rPr>
          <w:lang w:val="eu-ES"/>
        </w:rPr>
        <w:t xml:space="preserve"> para la presente </w:t>
      </w:r>
      <w:proofErr w:type="spellStart"/>
      <w:r w:rsidRPr="00EF5706">
        <w:rPr>
          <w:lang w:val="eu-ES"/>
        </w:rPr>
        <w:t>convocatoria</w:t>
      </w:r>
      <w:proofErr w:type="spellEnd"/>
      <w:r w:rsidRPr="00EF5706">
        <w:rPr>
          <w:lang w:val="eu-ES"/>
        </w:rPr>
        <w:t xml:space="preserve">, a fin de </w:t>
      </w:r>
      <w:proofErr w:type="spellStart"/>
      <w:r w:rsidRPr="00EF5706">
        <w:rPr>
          <w:lang w:val="eu-ES"/>
        </w:rPr>
        <w:t>obtener</w:t>
      </w:r>
      <w:proofErr w:type="spellEnd"/>
      <w:r w:rsidRPr="00EF5706">
        <w:rPr>
          <w:lang w:val="eu-ES"/>
        </w:rPr>
        <w:t xml:space="preserve"> los </w:t>
      </w:r>
      <w:proofErr w:type="spellStart"/>
      <w:r w:rsidRPr="00EF5706">
        <w:rPr>
          <w:lang w:val="eu-ES"/>
        </w:rPr>
        <w:t>siguientes</w:t>
      </w:r>
      <w:proofErr w:type="spellEnd"/>
      <w:r w:rsidRPr="00EF5706">
        <w:rPr>
          <w:lang w:val="eu-ES"/>
        </w:rPr>
        <w:t xml:space="preserve"> </w:t>
      </w:r>
      <w:proofErr w:type="spellStart"/>
      <w:r w:rsidRPr="00EF5706">
        <w:rPr>
          <w:lang w:val="eu-ES"/>
        </w:rPr>
        <w:t>datos</w:t>
      </w:r>
      <w:proofErr w:type="spellEnd"/>
      <w:r w:rsidRPr="00EF5706">
        <w:rPr>
          <w:lang w:val="eu-ES"/>
        </w:rPr>
        <w:t xml:space="preserve"> </w:t>
      </w:r>
      <w:proofErr w:type="spellStart"/>
      <w:r w:rsidRPr="00EF5706">
        <w:rPr>
          <w:lang w:val="eu-ES"/>
        </w:rPr>
        <w:t>interoperables</w:t>
      </w:r>
      <w:proofErr w:type="spellEnd"/>
      <w:r w:rsidRPr="00EF5706">
        <w:rPr>
          <w:lang w:val="eu-ES"/>
        </w:rPr>
        <w:t>:</w:t>
      </w:r>
    </w:p>
    <w:p w14:paraId="4CAF44CF" w14:textId="252AB702" w:rsidR="007B1410" w:rsidRPr="00EF5706" w:rsidRDefault="007B1410" w:rsidP="007B1410">
      <w:pPr>
        <w:spacing w:after="120" w:line="360" w:lineRule="auto"/>
        <w:ind w:left="708"/>
        <w:rPr>
          <w:lang w:val="eu-ES"/>
        </w:rPr>
      </w:pPr>
      <w:r w:rsidRPr="00EF5706">
        <w:rPr>
          <w:lang w:val="eu-ES"/>
        </w:rPr>
        <w:t>-</w:t>
      </w:r>
      <w:proofErr w:type="spellStart"/>
      <w:r w:rsidRPr="00EF5706">
        <w:rPr>
          <w:lang w:val="eu-ES"/>
        </w:rPr>
        <w:t>Identidad</w:t>
      </w:r>
      <w:proofErr w:type="spellEnd"/>
      <w:r w:rsidR="007C1032">
        <w:rPr>
          <w:lang w:val="eu-ES"/>
        </w:rPr>
        <w:t xml:space="preserve"> (</w:t>
      </w:r>
      <w:proofErr w:type="spellStart"/>
      <w:r w:rsidR="007C1032">
        <w:rPr>
          <w:lang w:val="eu-ES"/>
        </w:rPr>
        <w:t>en</w:t>
      </w:r>
      <w:proofErr w:type="spellEnd"/>
      <w:r w:rsidR="007C1032">
        <w:rPr>
          <w:lang w:val="eu-ES"/>
        </w:rPr>
        <w:t xml:space="preserve"> </w:t>
      </w:r>
      <w:proofErr w:type="spellStart"/>
      <w:r w:rsidR="007C1032">
        <w:rPr>
          <w:lang w:val="eu-ES"/>
        </w:rPr>
        <w:t>caso</w:t>
      </w:r>
      <w:proofErr w:type="spellEnd"/>
      <w:r w:rsidR="007C1032">
        <w:rPr>
          <w:lang w:val="eu-ES"/>
        </w:rPr>
        <w:t xml:space="preserve"> de </w:t>
      </w:r>
      <w:proofErr w:type="spellStart"/>
      <w:r w:rsidR="007C1032">
        <w:rPr>
          <w:lang w:val="eu-ES"/>
        </w:rPr>
        <w:t>personas</w:t>
      </w:r>
      <w:proofErr w:type="spellEnd"/>
      <w:r w:rsidR="007C1032">
        <w:rPr>
          <w:lang w:val="eu-ES"/>
        </w:rPr>
        <w:t xml:space="preserve"> </w:t>
      </w:r>
      <w:proofErr w:type="spellStart"/>
      <w:r w:rsidR="007C1032">
        <w:rPr>
          <w:lang w:val="eu-ES"/>
        </w:rPr>
        <w:t>físicas</w:t>
      </w:r>
      <w:proofErr w:type="spellEnd"/>
      <w:r w:rsidR="007C1032">
        <w:rPr>
          <w:lang w:val="eu-ES"/>
        </w:rPr>
        <w:t>)</w:t>
      </w:r>
      <w:r w:rsidRPr="00EF5706">
        <w:rPr>
          <w:lang w:val="eu-ES"/>
        </w:rPr>
        <w:t>.</w:t>
      </w:r>
    </w:p>
    <w:p w14:paraId="7AEF8AF1" w14:textId="77777777" w:rsidR="007B1410" w:rsidRPr="00B54FD6" w:rsidRDefault="007B1410" w:rsidP="007B1410">
      <w:pPr>
        <w:spacing w:after="120" w:line="360" w:lineRule="auto"/>
        <w:ind w:left="708"/>
        <w:rPr>
          <w:lang w:val="eu-ES"/>
        </w:rPr>
      </w:pPr>
      <w:bookmarkStart w:id="2" w:name="_Hlk136535960"/>
      <w:r w:rsidRPr="00EF5706">
        <w:rPr>
          <w:lang w:val="eu-ES"/>
        </w:rPr>
        <w:t>-</w:t>
      </w:r>
      <w:proofErr w:type="spellStart"/>
      <w:r w:rsidRPr="00B54FD6">
        <w:rPr>
          <w:lang w:val="eu-ES"/>
        </w:rPr>
        <w:t>Estar</w:t>
      </w:r>
      <w:proofErr w:type="spellEnd"/>
      <w:r>
        <w:rPr>
          <w:lang w:val="eu-ES"/>
        </w:rPr>
        <w:t xml:space="preserve"> </w:t>
      </w:r>
      <w:r w:rsidRPr="00B54FD6">
        <w:rPr>
          <w:lang w:val="eu-ES"/>
        </w:rPr>
        <w:t>al</w:t>
      </w:r>
      <w:r>
        <w:rPr>
          <w:lang w:val="eu-ES"/>
        </w:rPr>
        <w:t xml:space="preserve"> </w:t>
      </w:r>
      <w:proofErr w:type="spellStart"/>
      <w:r w:rsidRPr="00B54FD6">
        <w:rPr>
          <w:lang w:val="eu-ES"/>
        </w:rPr>
        <w:t>corriente</w:t>
      </w:r>
      <w:proofErr w:type="spellEnd"/>
      <w:r>
        <w:rPr>
          <w:lang w:val="eu-ES"/>
        </w:rPr>
        <w:t xml:space="preserve"> </w:t>
      </w:r>
      <w:r w:rsidRPr="00B54FD6">
        <w:rPr>
          <w:lang w:val="eu-ES"/>
        </w:rPr>
        <w:t>de</w:t>
      </w:r>
      <w:r>
        <w:rPr>
          <w:lang w:val="eu-ES"/>
        </w:rPr>
        <w:t xml:space="preserve"> </w:t>
      </w:r>
      <w:proofErr w:type="spellStart"/>
      <w:r w:rsidRPr="00B54FD6">
        <w:rPr>
          <w:lang w:val="eu-ES"/>
        </w:rPr>
        <w:t>las</w:t>
      </w:r>
      <w:proofErr w:type="spellEnd"/>
      <w:r>
        <w:rPr>
          <w:lang w:val="eu-ES"/>
        </w:rPr>
        <w:t xml:space="preserve"> </w:t>
      </w:r>
      <w:proofErr w:type="spellStart"/>
      <w:r w:rsidRPr="00B54FD6">
        <w:rPr>
          <w:lang w:val="eu-ES"/>
        </w:rPr>
        <w:t>obligaciones</w:t>
      </w:r>
      <w:proofErr w:type="spellEnd"/>
      <w:r>
        <w:rPr>
          <w:lang w:val="eu-ES"/>
        </w:rPr>
        <w:t xml:space="preserve"> </w:t>
      </w:r>
      <w:proofErr w:type="spellStart"/>
      <w:r w:rsidRPr="00B54FD6">
        <w:rPr>
          <w:lang w:val="eu-ES"/>
        </w:rPr>
        <w:t>tributarias</w:t>
      </w:r>
      <w:proofErr w:type="spellEnd"/>
      <w:r>
        <w:rPr>
          <w:lang w:val="eu-ES"/>
        </w:rPr>
        <w:t xml:space="preserve"> </w:t>
      </w:r>
      <w:proofErr w:type="spellStart"/>
      <w:r>
        <w:rPr>
          <w:lang w:val="eu-ES"/>
        </w:rPr>
        <w:t>con</w:t>
      </w:r>
      <w:proofErr w:type="spellEnd"/>
      <w:r>
        <w:rPr>
          <w:lang w:val="eu-ES"/>
        </w:rPr>
        <w:t xml:space="preserve"> la </w:t>
      </w:r>
      <w:proofErr w:type="spellStart"/>
      <w:r>
        <w:rPr>
          <w:lang w:val="eu-ES"/>
        </w:rPr>
        <w:t>Diputación</w:t>
      </w:r>
      <w:proofErr w:type="spellEnd"/>
      <w:r>
        <w:rPr>
          <w:lang w:val="eu-ES"/>
        </w:rPr>
        <w:t xml:space="preserve"> Foral de Gipuzkoa</w:t>
      </w:r>
      <w:r w:rsidRPr="00B54FD6">
        <w:rPr>
          <w:lang w:val="eu-ES"/>
        </w:rPr>
        <w:t>.</w:t>
      </w:r>
    </w:p>
    <w:p w14:paraId="52B24645" w14:textId="59ED7E22" w:rsidR="007B1410" w:rsidRDefault="007B1410" w:rsidP="007B1410">
      <w:pPr>
        <w:spacing w:after="120" w:line="360" w:lineRule="auto"/>
        <w:ind w:left="708"/>
        <w:rPr>
          <w:lang w:val="eu-ES"/>
        </w:rPr>
      </w:pPr>
      <w:r w:rsidRPr="00B54FD6">
        <w:rPr>
          <w:lang w:val="eu-ES"/>
        </w:rPr>
        <w:t>-</w:t>
      </w:r>
      <w:proofErr w:type="spellStart"/>
      <w:r w:rsidRPr="00B54FD6">
        <w:rPr>
          <w:lang w:val="eu-ES"/>
        </w:rPr>
        <w:t>Estar</w:t>
      </w:r>
      <w:proofErr w:type="spellEnd"/>
      <w:r>
        <w:rPr>
          <w:lang w:val="eu-ES"/>
        </w:rPr>
        <w:t xml:space="preserve"> </w:t>
      </w:r>
      <w:r w:rsidRPr="00B54FD6">
        <w:rPr>
          <w:lang w:val="eu-ES"/>
        </w:rPr>
        <w:t>al</w:t>
      </w:r>
      <w:r>
        <w:rPr>
          <w:lang w:val="eu-ES"/>
        </w:rPr>
        <w:t xml:space="preserve"> </w:t>
      </w:r>
      <w:proofErr w:type="spellStart"/>
      <w:r w:rsidRPr="00B54FD6">
        <w:rPr>
          <w:lang w:val="eu-ES"/>
        </w:rPr>
        <w:t>corriente</w:t>
      </w:r>
      <w:proofErr w:type="spellEnd"/>
      <w:r>
        <w:rPr>
          <w:lang w:val="eu-ES"/>
        </w:rPr>
        <w:t xml:space="preserve"> </w:t>
      </w:r>
      <w:proofErr w:type="spellStart"/>
      <w:r w:rsidRPr="00B54FD6">
        <w:rPr>
          <w:lang w:val="eu-ES"/>
        </w:rPr>
        <w:t>en</w:t>
      </w:r>
      <w:proofErr w:type="spellEnd"/>
      <w:r>
        <w:rPr>
          <w:lang w:val="eu-ES"/>
        </w:rPr>
        <w:t xml:space="preserve"> </w:t>
      </w:r>
      <w:r w:rsidRPr="00B54FD6">
        <w:rPr>
          <w:lang w:val="eu-ES"/>
        </w:rPr>
        <w:t>el</w:t>
      </w:r>
      <w:r>
        <w:rPr>
          <w:lang w:val="eu-ES"/>
        </w:rPr>
        <w:t xml:space="preserve"> </w:t>
      </w:r>
      <w:r w:rsidRPr="00B54FD6">
        <w:rPr>
          <w:lang w:val="eu-ES"/>
        </w:rPr>
        <w:t>pago</w:t>
      </w:r>
      <w:r>
        <w:rPr>
          <w:lang w:val="eu-ES"/>
        </w:rPr>
        <w:t xml:space="preserve"> </w:t>
      </w:r>
      <w:r w:rsidRPr="00B54FD6">
        <w:rPr>
          <w:lang w:val="eu-ES"/>
        </w:rPr>
        <w:t>de</w:t>
      </w:r>
      <w:r>
        <w:rPr>
          <w:lang w:val="eu-ES"/>
        </w:rPr>
        <w:t xml:space="preserve"> </w:t>
      </w:r>
      <w:proofErr w:type="spellStart"/>
      <w:r w:rsidRPr="00B54FD6">
        <w:rPr>
          <w:lang w:val="eu-ES"/>
        </w:rPr>
        <w:t>sus</w:t>
      </w:r>
      <w:proofErr w:type="spellEnd"/>
      <w:r>
        <w:rPr>
          <w:lang w:val="eu-ES"/>
        </w:rPr>
        <w:t xml:space="preserve"> </w:t>
      </w:r>
      <w:proofErr w:type="spellStart"/>
      <w:r w:rsidRPr="00B54FD6">
        <w:rPr>
          <w:lang w:val="eu-ES"/>
        </w:rPr>
        <w:t>obligaciones</w:t>
      </w:r>
      <w:proofErr w:type="spellEnd"/>
      <w:r>
        <w:rPr>
          <w:lang w:val="eu-ES"/>
        </w:rPr>
        <w:t xml:space="preserve"> </w:t>
      </w:r>
      <w:proofErr w:type="spellStart"/>
      <w:r w:rsidRPr="00B54FD6">
        <w:rPr>
          <w:lang w:val="eu-ES"/>
        </w:rPr>
        <w:t>con</w:t>
      </w:r>
      <w:proofErr w:type="spellEnd"/>
      <w:r>
        <w:rPr>
          <w:lang w:val="eu-ES"/>
        </w:rPr>
        <w:t xml:space="preserve"> </w:t>
      </w:r>
      <w:r w:rsidRPr="00B54FD6">
        <w:rPr>
          <w:lang w:val="eu-ES"/>
        </w:rPr>
        <w:t>la</w:t>
      </w:r>
      <w:r>
        <w:rPr>
          <w:lang w:val="eu-ES"/>
        </w:rPr>
        <w:t xml:space="preserve"> </w:t>
      </w:r>
      <w:proofErr w:type="spellStart"/>
      <w:r>
        <w:rPr>
          <w:lang w:val="eu-ES"/>
        </w:rPr>
        <w:t>S</w:t>
      </w:r>
      <w:r w:rsidRPr="00B54FD6">
        <w:rPr>
          <w:lang w:val="eu-ES"/>
        </w:rPr>
        <w:t>eguridad</w:t>
      </w:r>
      <w:proofErr w:type="spellEnd"/>
      <w:r>
        <w:rPr>
          <w:lang w:val="eu-ES"/>
        </w:rPr>
        <w:t xml:space="preserve"> </w:t>
      </w:r>
      <w:proofErr w:type="spellStart"/>
      <w:r>
        <w:rPr>
          <w:lang w:val="eu-ES"/>
        </w:rPr>
        <w:t>S</w:t>
      </w:r>
      <w:r w:rsidRPr="00B54FD6">
        <w:rPr>
          <w:lang w:val="eu-ES"/>
        </w:rPr>
        <w:t>ocial</w:t>
      </w:r>
      <w:proofErr w:type="spellEnd"/>
      <w:r w:rsidRPr="00B54FD6">
        <w:rPr>
          <w:lang w:val="eu-ES"/>
        </w:rPr>
        <w:t>.</w:t>
      </w:r>
    </w:p>
    <w:p w14:paraId="11F11436" w14:textId="1734F970" w:rsidR="007B1410" w:rsidRPr="00B54FD6" w:rsidRDefault="007B1410" w:rsidP="007B1410">
      <w:pPr>
        <w:spacing w:after="120" w:line="360" w:lineRule="auto"/>
        <w:ind w:left="708"/>
        <w:rPr>
          <w:lang w:val="eu-ES"/>
        </w:rPr>
      </w:pPr>
      <w:r>
        <w:rPr>
          <w:lang w:val="eu-ES"/>
        </w:rPr>
        <w:t>-</w:t>
      </w:r>
      <w:proofErr w:type="spellStart"/>
      <w:r>
        <w:rPr>
          <w:lang w:val="eu-ES"/>
        </w:rPr>
        <w:t>Información</w:t>
      </w:r>
      <w:proofErr w:type="spellEnd"/>
      <w:r>
        <w:rPr>
          <w:lang w:val="eu-ES"/>
        </w:rPr>
        <w:t xml:space="preserve"> </w:t>
      </w:r>
      <w:proofErr w:type="spellStart"/>
      <w:r>
        <w:rPr>
          <w:lang w:val="eu-ES"/>
        </w:rPr>
        <w:t>actualizada</w:t>
      </w:r>
      <w:proofErr w:type="spellEnd"/>
      <w:r>
        <w:rPr>
          <w:lang w:val="eu-ES"/>
        </w:rPr>
        <w:t xml:space="preserve"> </w:t>
      </w:r>
      <w:r w:rsidRPr="007B1410">
        <w:rPr>
          <w:lang w:val="eu-ES"/>
        </w:rPr>
        <w:t xml:space="preserve">de la </w:t>
      </w:r>
      <w:proofErr w:type="spellStart"/>
      <w:r w:rsidRPr="007B1410">
        <w:rPr>
          <w:lang w:val="eu-ES"/>
        </w:rPr>
        <w:t>vida</w:t>
      </w:r>
      <w:proofErr w:type="spellEnd"/>
      <w:r w:rsidRPr="007B1410">
        <w:rPr>
          <w:lang w:val="eu-ES"/>
        </w:rPr>
        <w:t xml:space="preserve"> laboral</w:t>
      </w:r>
      <w:r>
        <w:rPr>
          <w:lang w:val="eu-ES"/>
        </w:rPr>
        <w:t>.</w:t>
      </w:r>
    </w:p>
    <w:bookmarkEnd w:id="2"/>
    <w:p w14:paraId="1C3EB5B0" w14:textId="77777777" w:rsidR="007B1410" w:rsidRPr="00EF5706" w:rsidRDefault="007B1410" w:rsidP="007B1410">
      <w:pPr>
        <w:spacing w:after="120" w:line="360" w:lineRule="auto"/>
        <w:rPr>
          <w:lang w:val="eu-ES"/>
        </w:rPr>
      </w:pPr>
      <w:proofErr w:type="spellStart"/>
      <w:r w:rsidRPr="00EF5706">
        <w:rPr>
          <w:lang w:val="eu-ES"/>
        </w:rPr>
        <w:t>Todos</w:t>
      </w:r>
      <w:proofErr w:type="spellEnd"/>
      <w:r w:rsidRPr="00EF5706">
        <w:rPr>
          <w:lang w:val="eu-ES"/>
        </w:rPr>
        <w:t xml:space="preserve"> </w:t>
      </w:r>
      <w:proofErr w:type="spellStart"/>
      <w:r w:rsidRPr="00EF5706">
        <w:rPr>
          <w:lang w:val="eu-ES"/>
        </w:rPr>
        <w:t>ellos</w:t>
      </w:r>
      <w:proofErr w:type="spellEnd"/>
      <w:r w:rsidRPr="00EF5706">
        <w:rPr>
          <w:lang w:val="eu-ES"/>
        </w:rPr>
        <w:t xml:space="preserve">, </w:t>
      </w:r>
      <w:proofErr w:type="spellStart"/>
      <w:r w:rsidRPr="00EF5706">
        <w:rPr>
          <w:lang w:val="eu-ES"/>
        </w:rPr>
        <w:t>salvo</w:t>
      </w:r>
      <w:proofErr w:type="spellEnd"/>
      <w:r w:rsidRPr="00EF5706">
        <w:rPr>
          <w:lang w:val="eu-ES"/>
        </w:rPr>
        <w:t xml:space="preserve"> </w:t>
      </w:r>
      <w:proofErr w:type="spellStart"/>
      <w:r w:rsidRPr="00EF5706">
        <w:rPr>
          <w:lang w:val="eu-ES"/>
        </w:rPr>
        <w:t>manifestación</w:t>
      </w:r>
      <w:proofErr w:type="spellEnd"/>
      <w:r w:rsidRPr="00EF5706">
        <w:rPr>
          <w:lang w:val="eu-ES"/>
        </w:rPr>
        <w:t xml:space="preserve"> </w:t>
      </w:r>
      <w:proofErr w:type="spellStart"/>
      <w:r w:rsidRPr="00EF5706">
        <w:rPr>
          <w:lang w:val="eu-ES"/>
        </w:rPr>
        <w:t>expresa</w:t>
      </w:r>
      <w:proofErr w:type="spellEnd"/>
      <w:r w:rsidRPr="00EF5706">
        <w:rPr>
          <w:lang w:val="eu-ES"/>
        </w:rPr>
        <w:t xml:space="preserve"> </w:t>
      </w:r>
      <w:proofErr w:type="spellStart"/>
      <w:r w:rsidRPr="00EF5706">
        <w:rPr>
          <w:lang w:val="eu-ES"/>
        </w:rPr>
        <w:t>en</w:t>
      </w:r>
      <w:proofErr w:type="spellEnd"/>
      <w:r w:rsidRPr="00EF5706">
        <w:rPr>
          <w:lang w:val="eu-ES"/>
        </w:rPr>
        <w:t xml:space="preserve"> </w:t>
      </w:r>
      <w:proofErr w:type="spellStart"/>
      <w:r w:rsidRPr="00EF5706">
        <w:rPr>
          <w:lang w:val="eu-ES"/>
        </w:rPr>
        <w:t>contra</w:t>
      </w:r>
      <w:proofErr w:type="spellEnd"/>
      <w:r w:rsidRPr="00EF5706">
        <w:rPr>
          <w:lang w:val="eu-ES"/>
        </w:rPr>
        <w:t xml:space="preserve"> del </w:t>
      </w:r>
      <w:proofErr w:type="spellStart"/>
      <w:r w:rsidRPr="00EF5706">
        <w:rPr>
          <w:lang w:val="eu-ES"/>
        </w:rPr>
        <w:t>interesado</w:t>
      </w:r>
      <w:proofErr w:type="spellEnd"/>
      <w:r w:rsidRPr="00EF5706">
        <w:rPr>
          <w:lang w:val="eu-ES"/>
        </w:rPr>
        <w:t xml:space="preserve"> </w:t>
      </w:r>
      <w:proofErr w:type="spellStart"/>
      <w:r w:rsidRPr="00EF5706">
        <w:rPr>
          <w:lang w:val="eu-ES"/>
        </w:rPr>
        <w:t>en</w:t>
      </w:r>
      <w:proofErr w:type="spellEnd"/>
      <w:r w:rsidRPr="00EF5706">
        <w:rPr>
          <w:lang w:val="eu-ES"/>
        </w:rPr>
        <w:t xml:space="preserve"> la </w:t>
      </w:r>
      <w:proofErr w:type="spellStart"/>
      <w:r w:rsidRPr="00EF5706">
        <w:rPr>
          <w:lang w:val="eu-ES"/>
        </w:rPr>
        <w:t>solicitud</w:t>
      </w:r>
      <w:proofErr w:type="spellEnd"/>
      <w:r w:rsidRPr="00EF5706">
        <w:rPr>
          <w:lang w:val="eu-ES"/>
        </w:rPr>
        <w:t xml:space="preserve">, </w:t>
      </w:r>
      <w:proofErr w:type="spellStart"/>
      <w:r w:rsidRPr="00EF5706">
        <w:rPr>
          <w:lang w:val="eu-ES"/>
        </w:rPr>
        <w:t>en</w:t>
      </w:r>
      <w:proofErr w:type="spellEnd"/>
      <w:r w:rsidRPr="00EF5706">
        <w:rPr>
          <w:lang w:val="eu-ES"/>
        </w:rPr>
        <w:t xml:space="preserve"> </w:t>
      </w:r>
      <w:proofErr w:type="spellStart"/>
      <w:r w:rsidRPr="00EF5706">
        <w:rPr>
          <w:lang w:val="eu-ES"/>
        </w:rPr>
        <w:t>cuyo</w:t>
      </w:r>
      <w:proofErr w:type="spellEnd"/>
      <w:r w:rsidRPr="00EF5706">
        <w:rPr>
          <w:lang w:val="eu-ES"/>
        </w:rPr>
        <w:t xml:space="preserve"> </w:t>
      </w:r>
      <w:proofErr w:type="spellStart"/>
      <w:r w:rsidRPr="00EF5706">
        <w:rPr>
          <w:lang w:val="eu-ES"/>
        </w:rPr>
        <w:t>caso</w:t>
      </w:r>
      <w:proofErr w:type="spellEnd"/>
      <w:r w:rsidRPr="00EF5706">
        <w:rPr>
          <w:lang w:val="eu-ES"/>
        </w:rPr>
        <w:t xml:space="preserve"> el </w:t>
      </w:r>
      <w:proofErr w:type="spellStart"/>
      <w:r w:rsidRPr="00EF5706">
        <w:rPr>
          <w:lang w:val="eu-ES"/>
        </w:rPr>
        <w:t>solicitante</w:t>
      </w:r>
      <w:proofErr w:type="spellEnd"/>
      <w:r w:rsidRPr="00EF5706">
        <w:rPr>
          <w:lang w:val="eu-ES"/>
        </w:rPr>
        <w:t xml:space="preserve"> </w:t>
      </w:r>
      <w:proofErr w:type="spellStart"/>
      <w:r w:rsidRPr="00EF5706">
        <w:rPr>
          <w:lang w:val="eu-ES"/>
        </w:rPr>
        <w:t>deberá</w:t>
      </w:r>
      <w:proofErr w:type="spellEnd"/>
      <w:r w:rsidRPr="00EF5706">
        <w:rPr>
          <w:lang w:val="eu-ES"/>
        </w:rPr>
        <w:t xml:space="preserve"> </w:t>
      </w:r>
      <w:proofErr w:type="spellStart"/>
      <w:r w:rsidRPr="00EF5706">
        <w:rPr>
          <w:lang w:val="eu-ES"/>
        </w:rPr>
        <w:t>aportar</w:t>
      </w:r>
      <w:proofErr w:type="spellEnd"/>
      <w:r w:rsidRPr="00EF5706">
        <w:rPr>
          <w:lang w:val="eu-ES"/>
        </w:rPr>
        <w:t xml:space="preserve"> la </w:t>
      </w:r>
      <w:proofErr w:type="spellStart"/>
      <w:r w:rsidRPr="00EF5706">
        <w:rPr>
          <w:lang w:val="eu-ES"/>
        </w:rPr>
        <w:t>siguiente</w:t>
      </w:r>
      <w:proofErr w:type="spellEnd"/>
      <w:r w:rsidRPr="00EF5706">
        <w:rPr>
          <w:lang w:val="eu-ES"/>
        </w:rPr>
        <w:t xml:space="preserve"> </w:t>
      </w:r>
      <w:proofErr w:type="spellStart"/>
      <w:r w:rsidRPr="00EF5706">
        <w:rPr>
          <w:lang w:val="eu-ES"/>
        </w:rPr>
        <w:t>documentación</w:t>
      </w:r>
      <w:proofErr w:type="spellEnd"/>
      <w:r w:rsidRPr="00EF5706">
        <w:rPr>
          <w:lang w:val="eu-ES"/>
        </w:rPr>
        <w:t>:</w:t>
      </w:r>
    </w:p>
    <w:p w14:paraId="2CCCD4A4" w14:textId="0B3390DD" w:rsidR="007B1410" w:rsidRPr="00EF5706" w:rsidRDefault="007B1410" w:rsidP="007B1410">
      <w:pPr>
        <w:spacing w:after="120" w:line="360" w:lineRule="auto"/>
        <w:ind w:left="708"/>
        <w:rPr>
          <w:lang w:val="eu-ES"/>
        </w:rPr>
      </w:pPr>
      <w:r w:rsidRPr="00EF5706">
        <w:rPr>
          <w:lang w:val="eu-ES"/>
        </w:rPr>
        <w:t>-</w:t>
      </w:r>
      <w:r w:rsidR="009246F8" w:rsidRPr="009246F8">
        <w:t>Identificación</w:t>
      </w:r>
      <w:r w:rsidR="009246F8">
        <w:t xml:space="preserve"> </w:t>
      </w:r>
      <w:r w:rsidR="009246F8" w:rsidRPr="009246F8">
        <w:t>mediante</w:t>
      </w:r>
      <w:r w:rsidR="009246F8">
        <w:t xml:space="preserve"> </w:t>
      </w:r>
      <w:r w:rsidR="009246F8" w:rsidRPr="009246F8">
        <w:t>cualquier</w:t>
      </w:r>
      <w:r w:rsidR="009246F8">
        <w:t xml:space="preserve"> </w:t>
      </w:r>
      <w:r w:rsidR="009246F8" w:rsidRPr="009246F8">
        <w:t>documento</w:t>
      </w:r>
      <w:r w:rsidR="009246F8">
        <w:t xml:space="preserve"> </w:t>
      </w:r>
      <w:r w:rsidR="009246F8" w:rsidRPr="009246F8">
        <w:t>que</w:t>
      </w:r>
      <w:r w:rsidR="009246F8">
        <w:t xml:space="preserve"> </w:t>
      </w:r>
      <w:r w:rsidR="009246F8" w:rsidRPr="009246F8">
        <w:t>acredite</w:t>
      </w:r>
      <w:r w:rsidR="009246F8">
        <w:t xml:space="preserve"> </w:t>
      </w:r>
      <w:r w:rsidR="009246F8" w:rsidRPr="009246F8">
        <w:t>su</w:t>
      </w:r>
      <w:r w:rsidR="009246F8">
        <w:t xml:space="preserve"> </w:t>
      </w:r>
      <w:r w:rsidR="009246F8" w:rsidRPr="009246F8">
        <w:t>identidad</w:t>
      </w:r>
      <w:r w:rsidR="009246F8">
        <w:t xml:space="preserve"> </w:t>
      </w:r>
      <w:proofErr w:type="spellStart"/>
      <w:r w:rsidR="007C1032">
        <w:rPr>
          <w:lang w:val="eu-ES"/>
        </w:rPr>
        <w:t>en</w:t>
      </w:r>
      <w:proofErr w:type="spellEnd"/>
      <w:r w:rsidR="007C1032">
        <w:rPr>
          <w:lang w:val="eu-ES"/>
        </w:rPr>
        <w:t xml:space="preserve"> </w:t>
      </w:r>
      <w:proofErr w:type="spellStart"/>
      <w:r w:rsidR="007C1032">
        <w:rPr>
          <w:lang w:val="eu-ES"/>
        </w:rPr>
        <w:t>caso</w:t>
      </w:r>
      <w:proofErr w:type="spellEnd"/>
      <w:r w:rsidR="007C1032">
        <w:rPr>
          <w:lang w:val="eu-ES"/>
        </w:rPr>
        <w:t xml:space="preserve"> de </w:t>
      </w:r>
      <w:proofErr w:type="spellStart"/>
      <w:r w:rsidR="007C1032">
        <w:rPr>
          <w:lang w:val="eu-ES"/>
        </w:rPr>
        <w:t>personas</w:t>
      </w:r>
      <w:proofErr w:type="spellEnd"/>
      <w:r w:rsidR="007C1032">
        <w:rPr>
          <w:lang w:val="eu-ES"/>
        </w:rPr>
        <w:t xml:space="preserve"> </w:t>
      </w:r>
      <w:proofErr w:type="spellStart"/>
      <w:r w:rsidR="007C1032">
        <w:rPr>
          <w:lang w:val="eu-ES"/>
        </w:rPr>
        <w:t>físicas</w:t>
      </w:r>
      <w:proofErr w:type="spellEnd"/>
      <w:r w:rsidR="007C1032" w:rsidRPr="009246F8">
        <w:t xml:space="preserve"> </w:t>
      </w:r>
      <w:r w:rsidR="009246F8" w:rsidRPr="009246F8">
        <w:t>(DNI,</w:t>
      </w:r>
      <w:r w:rsidR="009246F8">
        <w:t xml:space="preserve"> </w:t>
      </w:r>
      <w:r w:rsidR="009246F8" w:rsidRPr="009246F8">
        <w:t>pasaporte,</w:t>
      </w:r>
      <w:r w:rsidR="009246F8">
        <w:t xml:space="preserve"> </w:t>
      </w:r>
      <w:r w:rsidR="009246F8" w:rsidRPr="009246F8">
        <w:t>etc.)</w:t>
      </w:r>
    </w:p>
    <w:p w14:paraId="490657CB" w14:textId="77777777" w:rsidR="007B1410" w:rsidRPr="00B54FD6" w:rsidRDefault="007B1410" w:rsidP="007B1410">
      <w:pPr>
        <w:spacing w:after="120" w:line="360" w:lineRule="auto"/>
        <w:ind w:left="708"/>
        <w:rPr>
          <w:lang w:val="eu-ES"/>
        </w:rPr>
      </w:pPr>
      <w:r w:rsidRPr="00B54FD6">
        <w:rPr>
          <w:lang w:val="eu-ES"/>
        </w:rPr>
        <w:t>-</w:t>
      </w:r>
      <w:proofErr w:type="spellStart"/>
      <w:r w:rsidRPr="00B54FD6">
        <w:rPr>
          <w:lang w:val="eu-ES"/>
        </w:rPr>
        <w:t>Certificado</w:t>
      </w:r>
      <w:proofErr w:type="spellEnd"/>
      <w:r>
        <w:rPr>
          <w:lang w:val="eu-ES"/>
        </w:rPr>
        <w:t xml:space="preserve"> </w:t>
      </w:r>
      <w:r w:rsidRPr="00B54FD6">
        <w:rPr>
          <w:lang w:val="eu-ES"/>
        </w:rPr>
        <w:t>de</w:t>
      </w:r>
      <w:r>
        <w:rPr>
          <w:lang w:val="eu-ES"/>
        </w:rPr>
        <w:t xml:space="preserve"> </w:t>
      </w:r>
      <w:proofErr w:type="spellStart"/>
      <w:r w:rsidRPr="00B54FD6">
        <w:rPr>
          <w:lang w:val="eu-ES"/>
        </w:rPr>
        <w:t>hallarse</w:t>
      </w:r>
      <w:proofErr w:type="spellEnd"/>
      <w:r>
        <w:rPr>
          <w:lang w:val="eu-ES"/>
        </w:rPr>
        <w:t xml:space="preserve"> </w:t>
      </w:r>
      <w:r w:rsidRPr="00B54FD6">
        <w:rPr>
          <w:lang w:val="eu-ES"/>
        </w:rPr>
        <w:t>al</w:t>
      </w:r>
      <w:r>
        <w:rPr>
          <w:lang w:val="eu-ES"/>
        </w:rPr>
        <w:t xml:space="preserve"> </w:t>
      </w:r>
      <w:proofErr w:type="spellStart"/>
      <w:r w:rsidRPr="00B54FD6">
        <w:rPr>
          <w:lang w:val="eu-ES"/>
        </w:rPr>
        <w:t>corriente</w:t>
      </w:r>
      <w:proofErr w:type="spellEnd"/>
      <w:r>
        <w:rPr>
          <w:lang w:val="eu-ES"/>
        </w:rPr>
        <w:t xml:space="preserve"> </w:t>
      </w:r>
      <w:r w:rsidRPr="00B54FD6">
        <w:rPr>
          <w:lang w:val="eu-ES"/>
        </w:rPr>
        <w:t>de</w:t>
      </w:r>
      <w:r>
        <w:rPr>
          <w:lang w:val="eu-ES"/>
        </w:rPr>
        <w:t xml:space="preserve"> </w:t>
      </w:r>
      <w:proofErr w:type="spellStart"/>
      <w:r w:rsidRPr="00B54FD6">
        <w:rPr>
          <w:lang w:val="eu-ES"/>
        </w:rPr>
        <w:t>las</w:t>
      </w:r>
      <w:proofErr w:type="spellEnd"/>
      <w:r>
        <w:rPr>
          <w:lang w:val="eu-ES"/>
        </w:rPr>
        <w:t xml:space="preserve"> </w:t>
      </w:r>
      <w:proofErr w:type="spellStart"/>
      <w:r w:rsidRPr="00B54FD6">
        <w:rPr>
          <w:lang w:val="eu-ES"/>
        </w:rPr>
        <w:t>obligaciones</w:t>
      </w:r>
      <w:proofErr w:type="spellEnd"/>
      <w:r>
        <w:rPr>
          <w:lang w:val="eu-ES"/>
        </w:rPr>
        <w:t xml:space="preserve"> </w:t>
      </w:r>
      <w:proofErr w:type="spellStart"/>
      <w:r w:rsidRPr="00B54FD6">
        <w:rPr>
          <w:lang w:val="eu-ES"/>
        </w:rPr>
        <w:t>tributarias</w:t>
      </w:r>
      <w:proofErr w:type="spellEnd"/>
      <w:r>
        <w:rPr>
          <w:lang w:val="eu-ES"/>
        </w:rPr>
        <w:t xml:space="preserve"> </w:t>
      </w:r>
      <w:proofErr w:type="spellStart"/>
      <w:r>
        <w:rPr>
          <w:lang w:val="eu-ES"/>
        </w:rPr>
        <w:t>con</w:t>
      </w:r>
      <w:proofErr w:type="spellEnd"/>
      <w:r>
        <w:rPr>
          <w:lang w:val="eu-ES"/>
        </w:rPr>
        <w:t xml:space="preserve"> la </w:t>
      </w:r>
      <w:proofErr w:type="spellStart"/>
      <w:r>
        <w:rPr>
          <w:lang w:val="eu-ES"/>
        </w:rPr>
        <w:t>Diputación</w:t>
      </w:r>
      <w:proofErr w:type="spellEnd"/>
      <w:r>
        <w:rPr>
          <w:lang w:val="eu-ES"/>
        </w:rPr>
        <w:t xml:space="preserve"> Foral de Gipuzkoa</w:t>
      </w:r>
      <w:r w:rsidRPr="00B54FD6">
        <w:rPr>
          <w:lang w:val="eu-ES"/>
        </w:rPr>
        <w:t>.</w:t>
      </w:r>
    </w:p>
    <w:p w14:paraId="1362D3C7" w14:textId="77777777" w:rsidR="007B1410" w:rsidRDefault="007B1410" w:rsidP="007B1410">
      <w:pPr>
        <w:spacing w:after="120" w:line="360" w:lineRule="auto"/>
        <w:ind w:left="708"/>
        <w:rPr>
          <w:lang w:val="eu-ES"/>
        </w:rPr>
      </w:pPr>
      <w:r>
        <w:rPr>
          <w:lang w:val="eu-ES"/>
        </w:rPr>
        <w:t>-</w:t>
      </w:r>
      <w:proofErr w:type="spellStart"/>
      <w:r>
        <w:rPr>
          <w:lang w:val="eu-ES"/>
        </w:rPr>
        <w:t>Ce</w:t>
      </w:r>
      <w:r w:rsidRPr="00B54FD6">
        <w:rPr>
          <w:lang w:val="eu-ES"/>
        </w:rPr>
        <w:t>rtificado</w:t>
      </w:r>
      <w:proofErr w:type="spellEnd"/>
      <w:r>
        <w:rPr>
          <w:lang w:val="eu-ES"/>
        </w:rPr>
        <w:t xml:space="preserve"> </w:t>
      </w:r>
      <w:r w:rsidRPr="00B54FD6">
        <w:rPr>
          <w:lang w:val="eu-ES"/>
        </w:rPr>
        <w:t>de</w:t>
      </w:r>
      <w:r>
        <w:rPr>
          <w:lang w:val="eu-ES"/>
        </w:rPr>
        <w:t xml:space="preserve"> </w:t>
      </w:r>
      <w:proofErr w:type="spellStart"/>
      <w:r w:rsidRPr="00B54FD6">
        <w:rPr>
          <w:lang w:val="eu-ES"/>
        </w:rPr>
        <w:t>estar</w:t>
      </w:r>
      <w:proofErr w:type="spellEnd"/>
      <w:r>
        <w:rPr>
          <w:lang w:val="eu-ES"/>
        </w:rPr>
        <w:t xml:space="preserve"> </w:t>
      </w:r>
      <w:r w:rsidRPr="00B54FD6">
        <w:rPr>
          <w:lang w:val="eu-ES"/>
        </w:rPr>
        <w:t>al</w:t>
      </w:r>
      <w:r>
        <w:rPr>
          <w:lang w:val="eu-ES"/>
        </w:rPr>
        <w:t xml:space="preserve"> </w:t>
      </w:r>
      <w:proofErr w:type="spellStart"/>
      <w:r w:rsidRPr="00B54FD6">
        <w:rPr>
          <w:lang w:val="eu-ES"/>
        </w:rPr>
        <w:t>corriente</w:t>
      </w:r>
      <w:proofErr w:type="spellEnd"/>
      <w:r>
        <w:rPr>
          <w:lang w:val="eu-ES"/>
        </w:rPr>
        <w:t xml:space="preserve"> </w:t>
      </w:r>
      <w:proofErr w:type="spellStart"/>
      <w:r w:rsidRPr="00B54FD6">
        <w:rPr>
          <w:lang w:val="eu-ES"/>
        </w:rPr>
        <w:t>en</w:t>
      </w:r>
      <w:proofErr w:type="spellEnd"/>
      <w:r>
        <w:rPr>
          <w:lang w:val="eu-ES"/>
        </w:rPr>
        <w:t xml:space="preserve"> </w:t>
      </w:r>
      <w:r w:rsidRPr="00B54FD6">
        <w:rPr>
          <w:lang w:val="eu-ES"/>
        </w:rPr>
        <w:t>el</w:t>
      </w:r>
      <w:r>
        <w:rPr>
          <w:lang w:val="eu-ES"/>
        </w:rPr>
        <w:t xml:space="preserve"> </w:t>
      </w:r>
      <w:r w:rsidRPr="00B54FD6">
        <w:rPr>
          <w:lang w:val="eu-ES"/>
        </w:rPr>
        <w:t>pago</w:t>
      </w:r>
      <w:r>
        <w:rPr>
          <w:lang w:val="eu-ES"/>
        </w:rPr>
        <w:t xml:space="preserve"> </w:t>
      </w:r>
      <w:r w:rsidRPr="00B54FD6">
        <w:rPr>
          <w:lang w:val="eu-ES"/>
        </w:rPr>
        <w:t>de</w:t>
      </w:r>
      <w:r>
        <w:rPr>
          <w:lang w:val="eu-ES"/>
        </w:rPr>
        <w:t xml:space="preserve"> </w:t>
      </w:r>
      <w:proofErr w:type="spellStart"/>
      <w:r w:rsidRPr="00B54FD6">
        <w:rPr>
          <w:lang w:val="eu-ES"/>
        </w:rPr>
        <w:t>las</w:t>
      </w:r>
      <w:proofErr w:type="spellEnd"/>
      <w:r>
        <w:rPr>
          <w:lang w:val="eu-ES"/>
        </w:rPr>
        <w:t xml:space="preserve"> </w:t>
      </w:r>
      <w:proofErr w:type="spellStart"/>
      <w:r w:rsidRPr="00B54FD6">
        <w:rPr>
          <w:lang w:val="eu-ES"/>
        </w:rPr>
        <w:t>obligaciones</w:t>
      </w:r>
      <w:proofErr w:type="spellEnd"/>
      <w:r>
        <w:rPr>
          <w:lang w:val="eu-ES"/>
        </w:rPr>
        <w:t xml:space="preserve"> </w:t>
      </w:r>
      <w:proofErr w:type="spellStart"/>
      <w:r w:rsidRPr="00B54FD6">
        <w:rPr>
          <w:lang w:val="eu-ES"/>
        </w:rPr>
        <w:t>con</w:t>
      </w:r>
      <w:proofErr w:type="spellEnd"/>
      <w:r>
        <w:rPr>
          <w:lang w:val="eu-ES"/>
        </w:rPr>
        <w:t xml:space="preserve"> </w:t>
      </w:r>
      <w:r w:rsidRPr="00B54FD6">
        <w:rPr>
          <w:lang w:val="eu-ES"/>
        </w:rPr>
        <w:t>la</w:t>
      </w:r>
      <w:r>
        <w:rPr>
          <w:lang w:val="eu-ES"/>
        </w:rPr>
        <w:t xml:space="preserve"> </w:t>
      </w:r>
      <w:proofErr w:type="spellStart"/>
      <w:r w:rsidRPr="00B54FD6">
        <w:rPr>
          <w:lang w:val="eu-ES"/>
        </w:rPr>
        <w:t>seguridad</w:t>
      </w:r>
      <w:proofErr w:type="spellEnd"/>
      <w:r>
        <w:rPr>
          <w:lang w:val="eu-ES"/>
        </w:rPr>
        <w:t xml:space="preserve"> </w:t>
      </w:r>
      <w:proofErr w:type="spellStart"/>
      <w:r w:rsidRPr="00B54FD6">
        <w:rPr>
          <w:lang w:val="eu-ES"/>
        </w:rPr>
        <w:t>social</w:t>
      </w:r>
      <w:proofErr w:type="spellEnd"/>
      <w:r w:rsidRPr="00B54FD6">
        <w:rPr>
          <w:lang w:val="eu-ES"/>
        </w:rPr>
        <w:t>.</w:t>
      </w:r>
    </w:p>
    <w:p w14:paraId="63D930BA" w14:textId="68093FCD" w:rsidR="007B1410" w:rsidRPr="00B54FD6" w:rsidRDefault="007B1410" w:rsidP="007B1410">
      <w:pPr>
        <w:spacing w:after="120" w:line="360" w:lineRule="auto"/>
        <w:ind w:left="708"/>
        <w:rPr>
          <w:lang w:val="eu-ES"/>
        </w:rPr>
      </w:pPr>
      <w:r>
        <w:rPr>
          <w:lang w:val="eu-ES"/>
        </w:rPr>
        <w:lastRenderedPageBreak/>
        <w:t>-</w:t>
      </w:r>
      <w:proofErr w:type="spellStart"/>
      <w:r>
        <w:rPr>
          <w:lang w:val="eu-ES"/>
        </w:rPr>
        <w:t>Certificado</w:t>
      </w:r>
      <w:proofErr w:type="spellEnd"/>
      <w:r>
        <w:rPr>
          <w:lang w:val="eu-ES"/>
        </w:rPr>
        <w:t xml:space="preserve"> </w:t>
      </w:r>
      <w:proofErr w:type="spellStart"/>
      <w:r>
        <w:rPr>
          <w:lang w:val="eu-ES"/>
        </w:rPr>
        <w:t>actualizado</w:t>
      </w:r>
      <w:proofErr w:type="spellEnd"/>
      <w:r>
        <w:rPr>
          <w:lang w:val="eu-ES"/>
        </w:rPr>
        <w:t xml:space="preserve"> de la</w:t>
      </w:r>
      <w:r w:rsidRPr="007B1410">
        <w:rPr>
          <w:lang w:val="eu-ES"/>
        </w:rPr>
        <w:t xml:space="preserve"> </w:t>
      </w:r>
      <w:proofErr w:type="spellStart"/>
      <w:r w:rsidRPr="007B1410">
        <w:rPr>
          <w:lang w:val="eu-ES"/>
        </w:rPr>
        <w:t>vida</w:t>
      </w:r>
      <w:proofErr w:type="spellEnd"/>
      <w:r w:rsidRPr="007B1410">
        <w:rPr>
          <w:lang w:val="eu-ES"/>
        </w:rPr>
        <w:t xml:space="preserve"> laboral </w:t>
      </w:r>
      <w:proofErr w:type="spellStart"/>
      <w:r>
        <w:rPr>
          <w:lang w:val="eu-ES"/>
        </w:rPr>
        <w:t>emitido</w:t>
      </w:r>
      <w:proofErr w:type="spellEnd"/>
      <w:r>
        <w:rPr>
          <w:lang w:val="eu-ES"/>
        </w:rPr>
        <w:t xml:space="preserve"> </w:t>
      </w:r>
      <w:proofErr w:type="spellStart"/>
      <w:r>
        <w:rPr>
          <w:lang w:val="eu-ES"/>
        </w:rPr>
        <w:t>por</w:t>
      </w:r>
      <w:proofErr w:type="spellEnd"/>
      <w:r w:rsidRPr="007B1410">
        <w:rPr>
          <w:lang w:val="eu-ES"/>
        </w:rPr>
        <w:t xml:space="preserve"> la </w:t>
      </w:r>
      <w:proofErr w:type="spellStart"/>
      <w:r>
        <w:rPr>
          <w:lang w:val="eu-ES"/>
        </w:rPr>
        <w:t>Seguridad</w:t>
      </w:r>
      <w:proofErr w:type="spellEnd"/>
      <w:r>
        <w:rPr>
          <w:lang w:val="eu-ES"/>
        </w:rPr>
        <w:t xml:space="preserve"> </w:t>
      </w:r>
      <w:proofErr w:type="spellStart"/>
      <w:r>
        <w:rPr>
          <w:lang w:val="eu-ES"/>
        </w:rPr>
        <w:t>Social</w:t>
      </w:r>
      <w:proofErr w:type="spellEnd"/>
      <w:r>
        <w:rPr>
          <w:lang w:val="eu-ES"/>
        </w:rPr>
        <w:t>.</w:t>
      </w:r>
    </w:p>
    <w:p w14:paraId="51632247" w14:textId="77777777" w:rsidR="007B1410" w:rsidRDefault="007B1410" w:rsidP="007B1410">
      <w:pPr>
        <w:spacing w:after="120" w:line="360" w:lineRule="auto"/>
        <w:rPr>
          <w:lang w:val="eu-ES"/>
        </w:rPr>
      </w:pPr>
      <w:r w:rsidRPr="00EF5706">
        <w:rPr>
          <w:lang w:val="eu-ES"/>
        </w:rPr>
        <w:t xml:space="preserve">De </w:t>
      </w:r>
      <w:proofErr w:type="spellStart"/>
      <w:r w:rsidRPr="00EF5706">
        <w:rPr>
          <w:lang w:val="eu-ES"/>
        </w:rPr>
        <w:t>acuerdo</w:t>
      </w:r>
      <w:proofErr w:type="spellEnd"/>
      <w:r w:rsidRPr="00EF5706">
        <w:rPr>
          <w:lang w:val="eu-ES"/>
        </w:rPr>
        <w:t xml:space="preserve"> </w:t>
      </w:r>
      <w:proofErr w:type="spellStart"/>
      <w:r w:rsidRPr="00EF5706">
        <w:rPr>
          <w:lang w:val="eu-ES"/>
        </w:rPr>
        <w:t>con</w:t>
      </w:r>
      <w:proofErr w:type="spellEnd"/>
      <w:r w:rsidRPr="00EF5706">
        <w:rPr>
          <w:lang w:val="eu-ES"/>
        </w:rPr>
        <w:t xml:space="preserve"> el </w:t>
      </w:r>
      <w:proofErr w:type="spellStart"/>
      <w:r w:rsidRPr="00EF5706">
        <w:rPr>
          <w:lang w:val="eu-ES"/>
        </w:rPr>
        <w:t>artículo</w:t>
      </w:r>
      <w:proofErr w:type="spellEnd"/>
      <w:r w:rsidRPr="00EF5706">
        <w:rPr>
          <w:lang w:val="eu-ES"/>
        </w:rPr>
        <w:t xml:space="preserve"> 28.3 de la </w:t>
      </w:r>
      <w:proofErr w:type="spellStart"/>
      <w:r w:rsidRPr="00EF5706">
        <w:rPr>
          <w:lang w:val="eu-ES"/>
        </w:rPr>
        <w:t>Ley</w:t>
      </w:r>
      <w:proofErr w:type="spellEnd"/>
      <w:r w:rsidRPr="00EF5706">
        <w:rPr>
          <w:lang w:val="eu-ES"/>
        </w:rPr>
        <w:t xml:space="preserve"> 39/2015, de 1 de </w:t>
      </w:r>
      <w:proofErr w:type="spellStart"/>
      <w:r w:rsidRPr="00EF5706">
        <w:rPr>
          <w:lang w:val="eu-ES"/>
        </w:rPr>
        <w:t>octubre</w:t>
      </w:r>
      <w:proofErr w:type="spellEnd"/>
      <w:r w:rsidRPr="00EF5706">
        <w:rPr>
          <w:lang w:val="eu-ES"/>
        </w:rPr>
        <w:t xml:space="preserve">, del </w:t>
      </w:r>
      <w:proofErr w:type="spellStart"/>
      <w:r w:rsidRPr="00EF5706">
        <w:rPr>
          <w:lang w:val="eu-ES"/>
        </w:rPr>
        <w:t>Procedimiento</w:t>
      </w:r>
      <w:proofErr w:type="spellEnd"/>
      <w:r w:rsidRPr="00EF5706">
        <w:rPr>
          <w:lang w:val="eu-ES"/>
        </w:rPr>
        <w:t xml:space="preserve"> </w:t>
      </w:r>
      <w:proofErr w:type="spellStart"/>
      <w:r w:rsidRPr="00EF5706">
        <w:rPr>
          <w:lang w:val="eu-ES"/>
        </w:rPr>
        <w:t>Administrativo</w:t>
      </w:r>
      <w:proofErr w:type="spellEnd"/>
      <w:r w:rsidRPr="00EF5706">
        <w:rPr>
          <w:lang w:val="eu-ES"/>
        </w:rPr>
        <w:t xml:space="preserve"> </w:t>
      </w:r>
      <w:proofErr w:type="spellStart"/>
      <w:r w:rsidRPr="00EF5706">
        <w:rPr>
          <w:lang w:val="eu-ES"/>
        </w:rPr>
        <w:t>Común</w:t>
      </w:r>
      <w:proofErr w:type="spellEnd"/>
      <w:r w:rsidRPr="00EF5706">
        <w:rPr>
          <w:lang w:val="eu-ES"/>
        </w:rPr>
        <w:t xml:space="preserve"> de </w:t>
      </w:r>
      <w:proofErr w:type="spellStart"/>
      <w:r w:rsidRPr="00EF5706">
        <w:rPr>
          <w:lang w:val="eu-ES"/>
        </w:rPr>
        <w:t>las</w:t>
      </w:r>
      <w:proofErr w:type="spellEnd"/>
      <w:r w:rsidRPr="00EF5706">
        <w:rPr>
          <w:lang w:val="eu-ES"/>
        </w:rPr>
        <w:t xml:space="preserve"> </w:t>
      </w:r>
      <w:proofErr w:type="spellStart"/>
      <w:r w:rsidRPr="00EF5706">
        <w:rPr>
          <w:lang w:val="eu-ES"/>
        </w:rPr>
        <w:t>Administraciones</w:t>
      </w:r>
      <w:proofErr w:type="spellEnd"/>
      <w:r w:rsidRPr="00EF5706">
        <w:rPr>
          <w:lang w:val="eu-ES"/>
        </w:rPr>
        <w:t xml:space="preserve"> </w:t>
      </w:r>
      <w:proofErr w:type="spellStart"/>
      <w:r w:rsidRPr="00EF5706">
        <w:rPr>
          <w:lang w:val="eu-ES"/>
        </w:rPr>
        <w:t>Públicas</w:t>
      </w:r>
      <w:proofErr w:type="spellEnd"/>
      <w:r w:rsidRPr="00EF5706">
        <w:rPr>
          <w:lang w:val="eu-ES"/>
        </w:rPr>
        <w:t xml:space="preserve">, </w:t>
      </w:r>
      <w:proofErr w:type="spellStart"/>
      <w:r w:rsidRPr="00EF5706">
        <w:rPr>
          <w:lang w:val="eu-ES"/>
        </w:rPr>
        <w:t>si</w:t>
      </w:r>
      <w:proofErr w:type="spellEnd"/>
      <w:r w:rsidRPr="00EF5706">
        <w:rPr>
          <w:lang w:val="eu-ES"/>
        </w:rPr>
        <w:t xml:space="preserve"> el </w:t>
      </w:r>
      <w:proofErr w:type="spellStart"/>
      <w:r w:rsidRPr="00EF5706">
        <w:rPr>
          <w:lang w:val="eu-ES"/>
        </w:rPr>
        <w:t>Ayuntamiento</w:t>
      </w:r>
      <w:proofErr w:type="spellEnd"/>
      <w:r w:rsidRPr="00EF5706">
        <w:rPr>
          <w:lang w:val="eu-ES"/>
        </w:rPr>
        <w:t xml:space="preserve"> de Oiartzun no </w:t>
      </w:r>
      <w:proofErr w:type="spellStart"/>
      <w:r w:rsidRPr="00EF5706">
        <w:rPr>
          <w:lang w:val="eu-ES"/>
        </w:rPr>
        <w:t>pudiera</w:t>
      </w:r>
      <w:proofErr w:type="spellEnd"/>
      <w:r w:rsidRPr="00EF5706">
        <w:rPr>
          <w:lang w:val="eu-ES"/>
        </w:rPr>
        <w:t xml:space="preserve"> </w:t>
      </w:r>
      <w:proofErr w:type="spellStart"/>
      <w:r w:rsidRPr="00EF5706">
        <w:rPr>
          <w:lang w:val="eu-ES"/>
        </w:rPr>
        <w:t>recoger</w:t>
      </w:r>
      <w:proofErr w:type="spellEnd"/>
      <w:r w:rsidRPr="00EF5706">
        <w:rPr>
          <w:lang w:val="eu-ES"/>
        </w:rPr>
        <w:t xml:space="preserve"> </w:t>
      </w:r>
      <w:proofErr w:type="spellStart"/>
      <w:r w:rsidRPr="00EF5706">
        <w:rPr>
          <w:lang w:val="eu-ES"/>
        </w:rPr>
        <w:t>electrónicamente</w:t>
      </w:r>
      <w:proofErr w:type="spellEnd"/>
      <w:r w:rsidRPr="00EF5706">
        <w:rPr>
          <w:lang w:val="eu-ES"/>
        </w:rPr>
        <w:t xml:space="preserve"> </w:t>
      </w:r>
      <w:proofErr w:type="spellStart"/>
      <w:r w:rsidRPr="00EF5706">
        <w:rPr>
          <w:lang w:val="eu-ES"/>
        </w:rPr>
        <w:t>dichos</w:t>
      </w:r>
      <w:proofErr w:type="spellEnd"/>
      <w:r w:rsidRPr="00EF5706">
        <w:rPr>
          <w:lang w:val="eu-ES"/>
        </w:rPr>
        <w:t xml:space="preserve"> </w:t>
      </w:r>
      <w:proofErr w:type="spellStart"/>
      <w:r w:rsidRPr="00EF5706">
        <w:rPr>
          <w:lang w:val="eu-ES"/>
        </w:rPr>
        <w:t>documentos</w:t>
      </w:r>
      <w:proofErr w:type="spellEnd"/>
      <w:r w:rsidRPr="00EF5706">
        <w:rPr>
          <w:lang w:val="eu-ES"/>
        </w:rPr>
        <w:t xml:space="preserve">, </w:t>
      </w:r>
      <w:proofErr w:type="spellStart"/>
      <w:r w:rsidRPr="00EF5706">
        <w:rPr>
          <w:lang w:val="eu-ES"/>
        </w:rPr>
        <w:t>excepcionalmente</w:t>
      </w:r>
      <w:proofErr w:type="spellEnd"/>
      <w:r w:rsidRPr="00EF5706">
        <w:rPr>
          <w:lang w:val="eu-ES"/>
        </w:rPr>
        <w:t xml:space="preserve">, </w:t>
      </w:r>
      <w:proofErr w:type="spellStart"/>
      <w:r w:rsidRPr="00EF5706">
        <w:rPr>
          <w:lang w:val="eu-ES"/>
        </w:rPr>
        <w:t>podrá</w:t>
      </w:r>
      <w:proofErr w:type="spellEnd"/>
      <w:r w:rsidRPr="00EF5706">
        <w:rPr>
          <w:lang w:val="eu-ES"/>
        </w:rPr>
        <w:t xml:space="preserve"> </w:t>
      </w:r>
      <w:proofErr w:type="spellStart"/>
      <w:r w:rsidRPr="00EF5706">
        <w:rPr>
          <w:lang w:val="eu-ES"/>
        </w:rPr>
        <w:t>requerir</w:t>
      </w:r>
      <w:proofErr w:type="spellEnd"/>
      <w:r w:rsidRPr="00EF5706">
        <w:rPr>
          <w:lang w:val="eu-ES"/>
        </w:rPr>
        <w:t xml:space="preserve"> al </w:t>
      </w:r>
      <w:proofErr w:type="spellStart"/>
      <w:r w:rsidRPr="00EF5706">
        <w:rPr>
          <w:lang w:val="eu-ES"/>
        </w:rPr>
        <w:t>interesado</w:t>
      </w:r>
      <w:proofErr w:type="spellEnd"/>
      <w:r w:rsidRPr="00EF5706">
        <w:rPr>
          <w:lang w:val="eu-ES"/>
        </w:rPr>
        <w:t xml:space="preserve"> su </w:t>
      </w:r>
      <w:proofErr w:type="spellStart"/>
      <w:r w:rsidRPr="00EF5706">
        <w:rPr>
          <w:lang w:val="eu-ES"/>
        </w:rPr>
        <w:t>presentación</w:t>
      </w:r>
      <w:proofErr w:type="spellEnd"/>
      <w:r w:rsidRPr="00EF5706">
        <w:rPr>
          <w:lang w:val="eu-ES"/>
        </w:rPr>
        <w:t>.</w:t>
      </w:r>
    </w:p>
    <w:p w14:paraId="6E1196FB" w14:textId="77777777" w:rsidR="0007588A" w:rsidRDefault="0007588A" w:rsidP="007B1410">
      <w:pPr>
        <w:spacing w:after="120" w:line="360" w:lineRule="auto"/>
        <w:rPr>
          <w:lang w:val="es-ES"/>
        </w:rPr>
      </w:pPr>
    </w:p>
    <w:p w14:paraId="3A48D6CA" w14:textId="77777777" w:rsidR="00B16D90" w:rsidRPr="008D1C3E" w:rsidRDefault="00B16D90" w:rsidP="00B16D90">
      <w:pPr>
        <w:keepNext/>
        <w:spacing w:after="120" w:line="360" w:lineRule="auto"/>
        <w:ind w:left="360"/>
        <w:outlineLvl w:val="1"/>
        <w:rPr>
          <w:b/>
          <w:lang w:val="eu-ES"/>
        </w:rPr>
      </w:pPr>
      <w:r w:rsidRPr="008D1C3E">
        <w:rPr>
          <w:b/>
        </w:rPr>
        <w:t xml:space="preserve">ARTÍCULO </w:t>
      </w:r>
      <w:r>
        <w:rPr>
          <w:b/>
        </w:rPr>
        <w:t>5</w:t>
      </w:r>
      <w:r w:rsidRPr="008D1C3E">
        <w:rPr>
          <w:b/>
        </w:rPr>
        <w:t>º.- Corrección de errores y presentación de documentación complementaria</w:t>
      </w:r>
    </w:p>
    <w:p w14:paraId="1764E8D7" w14:textId="77777777" w:rsidR="00B16D90" w:rsidRPr="008D1C3E" w:rsidRDefault="00B16D90" w:rsidP="00B16D90">
      <w:pPr>
        <w:spacing w:after="120" w:line="360" w:lineRule="auto"/>
        <w:rPr>
          <w:lang w:val="eu-ES"/>
        </w:rPr>
      </w:pPr>
      <w:r w:rsidRPr="008D1C3E">
        <w:t>Si la solicitud o la documentación adjunta a la misma no incluyera datos identificativos, contuviera algún error o faltara algún elemento se solicitará a la entidad o persona solicitante que, de conformidad con lo estipulado en la Ley 38/2003, General de Subvenciones, y en la Ordenanza General Municipal, subsane dichos errores en el plazo de diez días; y se le comunicará que, de no hacerlo, se entenderá que renuncia a su solicitud tal y como se recoge en el artículo 23 de dicha ley.</w:t>
      </w:r>
    </w:p>
    <w:p w14:paraId="538C12FF" w14:textId="77777777" w:rsidR="00B16D90" w:rsidRPr="007B1410" w:rsidRDefault="00B16D90" w:rsidP="007B1410">
      <w:pPr>
        <w:spacing w:after="120" w:line="360" w:lineRule="auto"/>
        <w:rPr>
          <w:lang w:val="es-ES"/>
        </w:rPr>
      </w:pPr>
    </w:p>
    <w:p w14:paraId="533D388C" w14:textId="27D53D62" w:rsidR="00827057" w:rsidRPr="008D1C3E" w:rsidRDefault="00B11BED" w:rsidP="00CA2223">
      <w:pPr>
        <w:pStyle w:val="2izenburua"/>
        <w:numPr>
          <w:ilvl w:val="0"/>
          <w:numId w:val="0"/>
        </w:numPr>
        <w:spacing w:before="0" w:after="120" w:line="360" w:lineRule="auto"/>
        <w:ind w:left="360"/>
        <w:rPr>
          <w:lang w:val="es-ES"/>
        </w:rPr>
      </w:pPr>
      <w:r w:rsidRPr="008D1C3E">
        <w:rPr>
          <w:lang w:val="es-ES"/>
        </w:rPr>
        <w:t xml:space="preserve">ARTÍCULO </w:t>
      </w:r>
      <w:r w:rsidR="00B16D90">
        <w:rPr>
          <w:lang w:val="es-ES"/>
        </w:rPr>
        <w:t>6º</w:t>
      </w:r>
      <w:r w:rsidRPr="008D1C3E">
        <w:rPr>
          <w:lang w:val="es-ES"/>
        </w:rPr>
        <w:t xml:space="preserve">.- </w:t>
      </w:r>
      <w:r w:rsidR="009272F5" w:rsidRPr="008D1C3E">
        <w:rPr>
          <w:lang w:val="es-ES"/>
        </w:rPr>
        <w:t>Plazos</w:t>
      </w:r>
    </w:p>
    <w:p w14:paraId="6EAF2AAC" w14:textId="50C542DD" w:rsidR="00827057" w:rsidRPr="008D1C3E" w:rsidRDefault="009272F5" w:rsidP="00CA2223">
      <w:pPr>
        <w:pStyle w:val="Gorputz-testua"/>
        <w:spacing w:after="120" w:line="360" w:lineRule="auto"/>
        <w:rPr>
          <w:lang w:val="es-ES"/>
        </w:rPr>
      </w:pPr>
      <w:r w:rsidRPr="008D1C3E">
        <w:rPr>
          <w:lang w:val="es-ES"/>
        </w:rPr>
        <w:t xml:space="preserve">Las solicitudes, una vez publicada </w:t>
      </w:r>
      <w:r w:rsidR="00213EAD" w:rsidRPr="008D1C3E">
        <w:rPr>
          <w:lang w:val="es-ES"/>
        </w:rPr>
        <w:t>la presente</w:t>
      </w:r>
      <w:r w:rsidRPr="008D1C3E">
        <w:rPr>
          <w:lang w:val="es-ES"/>
        </w:rPr>
        <w:t xml:space="preserve"> convocatoria de </w:t>
      </w:r>
      <w:r w:rsidR="003C5069" w:rsidRPr="008D1C3E">
        <w:rPr>
          <w:lang w:val="es-ES"/>
        </w:rPr>
        <w:t>subvenciones</w:t>
      </w:r>
      <w:r w:rsidRPr="008D1C3E">
        <w:rPr>
          <w:lang w:val="es-ES"/>
        </w:rPr>
        <w:t xml:space="preserve"> en el Boletín Oficial de Gipuzkoa, se podrán realizar dentro de</w:t>
      </w:r>
      <w:r w:rsidR="00727DDA" w:rsidRPr="008D1C3E">
        <w:rPr>
          <w:lang w:val="es-ES"/>
        </w:rPr>
        <w:t xml:space="preserve"> </w:t>
      </w:r>
      <w:r w:rsidRPr="008D1C3E">
        <w:rPr>
          <w:lang w:val="es-ES"/>
        </w:rPr>
        <w:t>l</w:t>
      </w:r>
      <w:r w:rsidR="00727DDA" w:rsidRPr="008D1C3E">
        <w:rPr>
          <w:lang w:val="es-ES"/>
        </w:rPr>
        <w:t>os</w:t>
      </w:r>
      <w:r w:rsidRPr="008D1C3E">
        <w:rPr>
          <w:lang w:val="es-ES"/>
        </w:rPr>
        <w:t xml:space="preserve"> siguiente</w:t>
      </w:r>
      <w:r w:rsidR="00727DDA" w:rsidRPr="008D1C3E">
        <w:rPr>
          <w:lang w:val="es-ES"/>
        </w:rPr>
        <w:t>s</w:t>
      </w:r>
      <w:r w:rsidRPr="008D1C3E">
        <w:rPr>
          <w:lang w:val="es-ES"/>
        </w:rPr>
        <w:t xml:space="preserve"> plazo</w:t>
      </w:r>
      <w:r w:rsidR="00727DDA" w:rsidRPr="008D1C3E">
        <w:rPr>
          <w:lang w:val="es-ES"/>
        </w:rPr>
        <w:t>s</w:t>
      </w:r>
      <w:r w:rsidRPr="008D1C3E">
        <w:rPr>
          <w:lang w:val="es-ES"/>
        </w:rPr>
        <w:t>:</w:t>
      </w:r>
      <w:r w:rsidR="00827057" w:rsidRPr="008D1C3E">
        <w:rPr>
          <w:lang w:val="es-ES"/>
        </w:rPr>
        <w:t xml:space="preserve"> </w:t>
      </w:r>
    </w:p>
    <w:p w14:paraId="457E6BE2" w14:textId="19DBE0E9" w:rsidR="00727DDA" w:rsidRPr="008D1C3E" w:rsidRDefault="00727DDA" w:rsidP="00282D4B">
      <w:pPr>
        <w:pStyle w:val="Gorputz-testua"/>
        <w:numPr>
          <w:ilvl w:val="0"/>
          <w:numId w:val="12"/>
        </w:numPr>
        <w:spacing w:after="120" w:line="360" w:lineRule="auto"/>
        <w:ind w:left="720"/>
        <w:rPr>
          <w:lang w:val="eu-ES"/>
        </w:rPr>
      </w:pPr>
      <w:proofErr w:type="spellStart"/>
      <w:r w:rsidRPr="008D1C3E">
        <w:rPr>
          <w:lang w:val="eu-ES"/>
        </w:rPr>
        <w:t>Cursos</w:t>
      </w:r>
      <w:proofErr w:type="spellEnd"/>
      <w:r w:rsidRPr="008D1C3E">
        <w:rPr>
          <w:lang w:val="eu-ES"/>
        </w:rPr>
        <w:t xml:space="preserve"> de </w:t>
      </w:r>
      <w:proofErr w:type="spellStart"/>
      <w:r w:rsidRPr="008D1C3E">
        <w:rPr>
          <w:lang w:val="eu-ES"/>
        </w:rPr>
        <w:t>invierno</w:t>
      </w:r>
      <w:proofErr w:type="spellEnd"/>
      <w:r w:rsidRPr="008D1C3E">
        <w:rPr>
          <w:lang w:val="eu-ES"/>
        </w:rPr>
        <w:t xml:space="preserve"> </w:t>
      </w:r>
      <w:r w:rsidR="009C7CB7">
        <w:rPr>
          <w:lang w:val="eu-ES"/>
        </w:rPr>
        <w:t>202</w:t>
      </w:r>
      <w:r w:rsidR="00555C1C">
        <w:rPr>
          <w:lang w:val="eu-ES"/>
        </w:rPr>
        <w:t>3</w:t>
      </w:r>
      <w:r w:rsidR="009C7CB7">
        <w:rPr>
          <w:lang w:val="eu-ES"/>
        </w:rPr>
        <w:t>-202</w:t>
      </w:r>
      <w:r w:rsidR="00555C1C">
        <w:rPr>
          <w:lang w:val="eu-ES"/>
        </w:rPr>
        <w:t>4</w:t>
      </w:r>
      <w:r w:rsidRPr="008D1C3E">
        <w:rPr>
          <w:lang w:val="eu-ES"/>
        </w:rPr>
        <w:t>:</w:t>
      </w:r>
    </w:p>
    <w:p w14:paraId="1DFD89FB" w14:textId="77777777" w:rsidR="00727DDA" w:rsidRPr="008D1C3E" w:rsidRDefault="00727DDA" w:rsidP="00282D4B">
      <w:pPr>
        <w:pStyle w:val="Gorputz-testua"/>
        <w:numPr>
          <w:ilvl w:val="0"/>
          <w:numId w:val="13"/>
        </w:numPr>
        <w:spacing w:after="120" w:line="360" w:lineRule="auto"/>
        <w:ind w:left="1080"/>
        <w:rPr>
          <w:lang w:val="es-ES"/>
        </w:rPr>
      </w:pPr>
      <w:r w:rsidRPr="008D1C3E">
        <w:rPr>
          <w:lang w:val="es-ES"/>
        </w:rPr>
        <w:t>Los inscritos al comienzo del curso:</w:t>
      </w:r>
    </w:p>
    <w:p w14:paraId="22A32399" w14:textId="1E58DC0F" w:rsidR="00727DDA" w:rsidRPr="008D1C3E" w:rsidRDefault="00727DDA" w:rsidP="00282D4B">
      <w:pPr>
        <w:pStyle w:val="Gorputz-testua"/>
        <w:numPr>
          <w:ilvl w:val="1"/>
          <w:numId w:val="14"/>
        </w:numPr>
        <w:spacing w:after="120" w:line="360" w:lineRule="auto"/>
        <w:ind w:left="1800"/>
        <w:rPr>
          <w:lang w:val="es-ES"/>
        </w:rPr>
      </w:pPr>
      <w:r w:rsidRPr="008D1C3E">
        <w:rPr>
          <w:lang w:val="es-ES"/>
        </w:rPr>
        <w:t>Solicitud</w:t>
      </w:r>
      <w:r w:rsidR="00C977F3" w:rsidRPr="008D1C3E">
        <w:rPr>
          <w:lang w:val="es-ES"/>
        </w:rPr>
        <w:t>:</w:t>
      </w:r>
      <w:r w:rsidRPr="008D1C3E">
        <w:rPr>
          <w:lang w:val="es-ES"/>
        </w:rPr>
        <w:t xml:space="preserve"> del </w:t>
      </w:r>
      <w:r w:rsidR="00555C1C">
        <w:rPr>
          <w:lang w:val="es-ES"/>
        </w:rPr>
        <w:t>2</w:t>
      </w:r>
      <w:r w:rsidRPr="008D1C3E">
        <w:rPr>
          <w:lang w:val="es-ES"/>
        </w:rPr>
        <w:t xml:space="preserve"> al </w:t>
      </w:r>
      <w:r w:rsidR="003516F0">
        <w:rPr>
          <w:lang w:val="es-ES"/>
        </w:rPr>
        <w:t>2</w:t>
      </w:r>
      <w:r w:rsidR="00555C1C">
        <w:rPr>
          <w:lang w:val="es-ES"/>
        </w:rPr>
        <w:t>7</w:t>
      </w:r>
      <w:r w:rsidRPr="008D1C3E">
        <w:rPr>
          <w:lang w:val="es-ES"/>
        </w:rPr>
        <w:t xml:space="preserve"> de octubre de 20</w:t>
      </w:r>
      <w:r w:rsidR="006C3AB2">
        <w:rPr>
          <w:lang w:val="es-ES"/>
        </w:rPr>
        <w:t>2</w:t>
      </w:r>
      <w:r w:rsidR="00555C1C">
        <w:rPr>
          <w:lang w:val="es-ES"/>
        </w:rPr>
        <w:t>3</w:t>
      </w:r>
      <w:r w:rsidR="006C3AB2">
        <w:rPr>
          <w:lang w:val="es-ES"/>
        </w:rPr>
        <w:t>.</w:t>
      </w:r>
    </w:p>
    <w:p w14:paraId="67996E02" w14:textId="1D1A9595" w:rsidR="00727DDA" w:rsidRPr="008D1C3E" w:rsidRDefault="00727DDA" w:rsidP="00282D4B">
      <w:pPr>
        <w:pStyle w:val="Gorputz-testua"/>
        <w:numPr>
          <w:ilvl w:val="1"/>
          <w:numId w:val="14"/>
        </w:numPr>
        <w:spacing w:after="120" w:line="360" w:lineRule="auto"/>
        <w:ind w:left="1800"/>
        <w:rPr>
          <w:lang w:val="es-ES"/>
        </w:rPr>
      </w:pPr>
      <w:r w:rsidRPr="008D1C3E">
        <w:rPr>
          <w:lang w:val="es-ES"/>
        </w:rPr>
        <w:t xml:space="preserve">Presentar la justificación </w:t>
      </w:r>
      <w:r w:rsidR="00C977F3" w:rsidRPr="008D1C3E">
        <w:rPr>
          <w:lang w:val="es-ES"/>
        </w:rPr>
        <w:t>de la asistencia:</w:t>
      </w:r>
      <w:r w:rsidRPr="008D1C3E">
        <w:rPr>
          <w:lang w:val="es-ES"/>
        </w:rPr>
        <w:t xml:space="preserve"> del </w:t>
      </w:r>
      <w:r w:rsidR="009C7CB7">
        <w:rPr>
          <w:lang w:val="es-ES"/>
        </w:rPr>
        <w:t>1</w:t>
      </w:r>
      <w:r w:rsidR="00555C1C">
        <w:rPr>
          <w:lang w:val="es-ES"/>
        </w:rPr>
        <w:t>7</w:t>
      </w:r>
      <w:r w:rsidRPr="008D1C3E">
        <w:rPr>
          <w:lang w:val="es-ES"/>
        </w:rPr>
        <w:t xml:space="preserve"> de junio al </w:t>
      </w:r>
      <w:r w:rsidR="00555C1C">
        <w:rPr>
          <w:lang w:val="es-ES"/>
        </w:rPr>
        <w:t>8</w:t>
      </w:r>
      <w:r w:rsidRPr="008D1C3E">
        <w:rPr>
          <w:lang w:val="es-ES"/>
        </w:rPr>
        <w:t xml:space="preserve"> de julio de 202</w:t>
      </w:r>
      <w:r w:rsidR="00555C1C">
        <w:rPr>
          <w:lang w:val="es-ES"/>
        </w:rPr>
        <w:t>4</w:t>
      </w:r>
      <w:r w:rsidRPr="008D1C3E">
        <w:rPr>
          <w:lang w:val="es-ES"/>
        </w:rPr>
        <w:t>.</w:t>
      </w:r>
    </w:p>
    <w:p w14:paraId="041E433C" w14:textId="40934263" w:rsidR="00727DDA" w:rsidRPr="008D1C3E" w:rsidRDefault="00727DDA" w:rsidP="00282D4B">
      <w:pPr>
        <w:pStyle w:val="Gorputz-testua"/>
        <w:numPr>
          <w:ilvl w:val="0"/>
          <w:numId w:val="13"/>
        </w:numPr>
        <w:spacing w:after="120" w:line="360" w:lineRule="auto"/>
        <w:ind w:left="1080"/>
        <w:rPr>
          <w:lang w:val="es-ES"/>
        </w:rPr>
      </w:pPr>
      <w:r w:rsidRPr="008D1C3E">
        <w:rPr>
          <w:lang w:val="es-ES"/>
        </w:rPr>
        <w:t xml:space="preserve">Los inscritos </w:t>
      </w:r>
      <w:r w:rsidR="00C977F3" w:rsidRPr="008D1C3E">
        <w:rPr>
          <w:lang w:val="es-ES"/>
        </w:rPr>
        <w:t>una vez comenzado</w:t>
      </w:r>
      <w:r w:rsidRPr="008D1C3E">
        <w:rPr>
          <w:lang w:val="es-ES"/>
        </w:rPr>
        <w:t xml:space="preserve"> el curso: del </w:t>
      </w:r>
      <w:r w:rsidR="009C7CB7">
        <w:rPr>
          <w:lang w:val="es-ES"/>
        </w:rPr>
        <w:t>1</w:t>
      </w:r>
      <w:r w:rsidR="00555C1C">
        <w:rPr>
          <w:lang w:val="es-ES"/>
        </w:rPr>
        <w:t>7</w:t>
      </w:r>
      <w:r w:rsidRPr="008D1C3E">
        <w:rPr>
          <w:lang w:val="es-ES"/>
        </w:rPr>
        <w:t xml:space="preserve"> de junio al </w:t>
      </w:r>
      <w:r w:rsidR="00555C1C">
        <w:rPr>
          <w:lang w:val="es-ES"/>
        </w:rPr>
        <w:t>8</w:t>
      </w:r>
      <w:r w:rsidRPr="008D1C3E">
        <w:rPr>
          <w:lang w:val="es-ES"/>
        </w:rPr>
        <w:t xml:space="preserve"> de julio de 202</w:t>
      </w:r>
      <w:r w:rsidR="00555C1C">
        <w:rPr>
          <w:lang w:val="es-ES"/>
        </w:rPr>
        <w:t>4</w:t>
      </w:r>
      <w:r w:rsidRPr="008D1C3E">
        <w:rPr>
          <w:lang w:val="es-ES"/>
        </w:rPr>
        <w:t>. Solicitud y justificación.</w:t>
      </w:r>
    </w:p>
    <w:p w14:paraId="3AA2FEF0" w14:textId="6FE88715" w:rsidR="00727DDA" w:rsidRPr="008D1C3E" w:rsidRDefault="00727DDA" w:rsidP="00282D4B">
      <w:pPr>
        <w:pStyle w:val="Gorputz-testua"/>
        <w:numPr>
          <w:ilvl w:val="0"/>
          <w:numId w:val="12"/>
        </w:numPr>
        <w:spacing w:after="120" w:line="360" w:lineRule="auto"/>
        <w:ind w:left="720"/>
        <w:rPr>
          <w:lang w:val="eu-ES"/>
        </w:rPr>
      </w:pPr>
      <w:proofErr w:type="spellStart"/>
      <w:r w:rsidRPr="008D1C3E">
        <w:rPr>
          <w:lang w:val="eu-ES"/>
        </w:rPr>
        <w:t>Cursos</w:t>
      </w:r>
      <w:proofErr w:type="spellEnd"/>
      <w:r w:rsidRPr="008D1C3E">
        <w:rPr>
          <w:lang w:val="eu-ES"/>
        </w:rPr>
        <w:t xml:space="preserve"> de </w:t>
      </w:r>
      <w:proofErr w:type="spellStart"/>
      <w:r w:rsidRPr="008D1C3E">
        <w:rPr>
          <w:lang w:val="eu-ES"/>
        </w:rPr>
        <w:t>verano</w:t>
      </w:r>
      <w:proofErr w:type="spellEnd"/>
      <w:r w:rsidRPr="008D1C3E">
        <w:rPr>
          <w:lang w:val="eu-ES"/>
        </w:rPr>
        <w:t xml:space="preserve"> </w:t>
      </w:r>
      <w:r w:rsidR="009C7CB7">
        <w:rPr>
          <w:lang w:val="eu-ES"/>
        </w:rPr>
        <w:t>202</w:t>
      </w:r>
      <w:r w:rsidR="00555C1C">
        <w:rPr>
          <w:lang w:val="eu-ES"/>
        </w:rPr>
        <w:t>3</w:t>
      </w:r>
      <w:r w:rsidR="009C7CB7">
        <w:rPr>
          <w:lang w:val="eu-ES"/>
        </w:rPr>
        <w:t>-202</w:t>
      </w:r>
      <w:r w:rsidR="00555C1C">
        <w:rPr>
          <w:lang w:val="eu-ES"/>
        </w:rPr>
        <w:t>4</w:t>
      </w:r>
      <w:r w:rsidRPr="008D1C3E">
        <w:rPr>
          <w:lang w:val="eu-ES"/>
        </w:rPr>
        <w:t xml:space="preserve">: del </w:t>
      </w:r>
      <w:r w:rsidR="00555C1C">
        <w:rPr>
          <w:lang w:val="eu-ES"/>
        </w:rPr>
        <w:t>1</w:t>
      </w:r>
      <w:r w:rsidRPr="008D1C3E">
        <w:rPr>
          <w:lang w:val="eu-ES"/>
        </w:rPr>
        <w:t xml:space="preserve"> al 1</w:t>
      </w:r>
      <w:r w:rsidR="00555C1C">
        <w:rPr>
          <w:lang w:val="eu-ES"/>
        </w:rPr>
        <w:t>8</w:t>
      </w:r>
      <w:r w:rsidRPr="008D1C3E">
        <w:rPr>
          <w:lang w:val="eu-ES"/>
        </w:rPr>
        <w:t xml:space="preserve"> de </w:t>
      </w:r>
      <w:proofErr w:type="spellStart"/>
      <w:r w:rsidRPr="008D1C3E">
        <w:rPr>
          <w:lang w:val="eu-ES"/>
        </w:rPr>
        <w:t>octubre</w:t>
      </w:r>
      <w:proofErr w:type="spellEnd"/>
      <w:r w:rsidRPr="008D1C3E">
        <w:rPr>
          <w:lang w:val="eu-ES"/>
        </w:rPr>
        <w:t xml:space="preserve"> de 202</w:t>
      </w:r>
      <w:r w:rsidR="00555C1C">
        <w:rPr>
          <w:lang w:val="eu-ES"/>
        </w:rPr>
        <w:t>4</w:t>
      </w:r>
      <w:r w:rsidRPr="008D1C3E">
        <w:rPr>
          <w:lang w:val="eu-ES"/>
        </w:rPr>
        <w:t xml:space="preserve">. </w:t>
      </w:r>
      <w:proofErr w:type="spellStart"/>
      <w:r w:rsidRPr="008D1C3E">
        <w:rPr>
          <w:lang w:val="eu-ES"/>
        </w:rPr>
        <w:t>Solicitud</w:t>
      </w:r>
      <w:proofErr w:type="spellEnd"/>
      <w:r w:rsidRPr="008D1C3E">
        <w:rPr>
          <w:lang w:val="eu-ES"/>
        </w:rPr>
        <w:t xml:space="preserve"> y </w:t>
      </w:r>
      <w:proofErr w:type="spellStart"/>
      <w:r w:rsidRPr="008D1C3E">
        <w:rPr>
          <w:lang w:val="eu-ES"/>
        </w:rPr>
        <w:t>justificación</w:t>
      </w:r>
      <w:proofErr w:type="spellEnd"/>
      <w:r w:rsidRPr="008D1C3E">
        <w:rPr>
          <w:lang w:val="eu-ES"/>
        </w:rPr>
        <w:t>.</w:t>
      </w:r>
    </w:p>
    <w:p w14:paraId="487EA172" w14:textId="17EEF9A4" w:rsidR="00827057" w:rsidRPr="008D1C3E" w:rsidRDefault="00140FCD" w:rsidP="00CA2223">
      <w:pPr>
        <w:pStyle w:val="Gorputz-testua"/>
        <w:spacing w:after="120" w:line="360" w:lineRule="auto"/>
        <w:rPr>
          <w:lang w:val="es-ES"/>
        </w:rPr>
      </w:pPr>
      <w:r w:rsidRPr="008D1C3E">
        <w:rPr>
          <w:lang w:val="es-ES"/>
        </w:rPr>
        <w:lastRenderedPageBreak/>
        <w:t>En el caso de que la documentación esté incompleta o no cumpla alguna de las condiciones recogidas en las bases</w:t>
      </w:r>
      <w:r w:rsidR="009272F5" w:rsidRPr="008D1C3E">
        <w:rPr>
          <w:lang w:val="es-ES"/>
        </w:rPr>
        <w:t xml:space="preserve">, </w:t>
      </w:r>
      <w:r w:rsidRPr="008D1C3E">
        <w:rPr>
          <w:lang w:val="es-ES"/>
        </w:rPr>
        <w:t>l</w:t>
      </w:r>
      <w:r w:rsidR="00213EAD" w:rsidRPr="008D1C3E">
        <w:rPr>
          <w:lang w:val="es-ES"/>
        </w:rPr>
        <w:t>a entidad o persona</w:t>
      </w:r>
      <w:r w:rsidRPr="008D1C3E">
        <w:rPr>
          <w:lang w:val="es-ES"/>
        </w:rPr>
        <w:t xml:space="preserve"> interesad</w:t>
      </w:r>
      <w:r w:rsidR="00213EAD" w:rsidRPr="008D1C3E">
        <w:rPr>
          <w:lang w:val="es-ES"/>
        </w:rPr>
        <w:t>a</w:t>
      </w:r>
      <w:r w:rsidRPr="008D1C3E">
        <w:rPr>
          <w:lang w:val="es-ES"/>
        </w:rPr>
        <w:t xml:space="preserve"> dispondrá de un plazo de diez días hábiles para subsanar los errores o añadir la documentación correspondiente</w:t>
      </w:r>
      <w:r w:rsidR="009272F5" w:rsidRPr="008D1C3E">
        <w:rPr>
          <w:lang w:val="es-ES"/>
        </w:rPr>
        <w:t xml:space="preserve">, </w:t>
      </w:r>
      <w:r w:rsidRPr="008D1C3E">
        <w:rPr>
          <w:lang w:val="es-ES"/>
        </w:rPr>
        <w:t xml:space="preserve">según lo establecido en el artículo 20 de la Ordenanza General para la </w:t>
      </w:r>
      <w:r w:rsidR="00184605" w:rsidRPr="008D1C3E">
        <w:rPr>
          <w:lang w:val="es-ES"/>
        </w:rPr>
        <w:t>concesión</w:t>
      </w:r>
      <w:r w:rsidRPr="008D1C3E">
        <w:rPr>
          <w:lang w:val="es-ES"/>
        </w:rPr>
        <w:t xml:space="preserve"> de subvenciones del Ayuntamiento de </w:t>
      </w:r>
      <w:r w:rsidR="009272F5" w:rsidRPr="008D1C3E">
        <w:rPr>
          <w:lang w:val="es-ES"/>
        </w:rPr>
        <w:t>Oiartzun.</w:t>
      </w:r>
    </w:p>
    <w:p w14:paraId="211D9352" w14:textId="77777777" w:rsidR="00164539" w:rsidRPr="008D1C3E" w:rsidRDefault="00164539" w:rsidP="00CA2223">
      <w:pPr>
        <w:pStyle w:val="Gorputz-testua"/>
        <w:spacing w:after="120" w:line="360" w:lineRule="auto"/>
        <w:rPr>
          <w:lang w:val="es-ES"/>
        </w:rPr>
      </w:pPr>
    </w:p>
    <w:p w14:paraId="3D045D7E" w14:textId="0453FEA3" w:rsidR="00827057" w:rsidRPr="008D1C3E" w:rsidRDefault="00B11BED" w:rsidP="00CA2223">
      <w:pPr>
        <w:pStyle w:val="2izenburua"/>
        <w:numPr>
          <w:ilvl w:val="0"/>
          <w:numId w:val="0"/>
        </w:numPr>
        <w:spacing w:before="0" w:after="120" w:line="360" w:lineRule="auto"/>
        <w:ind w:left="360"/>
        <w:rPr>
          <w:lang w:val="es-ES"/>
        </w:rPr>
      </w:pPr>
      <w:r w:rsidRPr="008D1C3E">
        <w:rPr>
          <w:lang w:val="es-ES"/>
        </w:rPr>
        <w:t xml:space="preserve">ARTÍCULO </w:t>
      </w:r>
      <w:r w:rsidR="00B16D90">
        <w:rPr>
          <w:lang w:val="es-ES"/>
        </w:rPr>
        <w:t>7</w:t>
      </w:r>
      <w:r w:rsidRPr="008D1C3E">
        <w:rPr>
          <w:lang w:val="es-ES"/>
        </w:rPr>
        <w:t xml:space="preserve">º.- </w:t>
      </w:r>
      <w:r w:rsidR="00140FCD" w:rsidRPr="008D1C3E">
        <w:rPr>
          <w:lang w:val="es-ES"/>
        </w:rPr>
        <w:t>Compatibilidad con otras ayudas económicas</w:t>
      </w:r>
    </w:p>
    <w:p w14:paraId="2F890C73" w14:textId="0418E70F" w:rsidR="00827057" w:rsidRPr="008D1C3E" w:rsidRDefault="001D3A29" w:rsidP="00CA2223">
      <w:pPr>
        <w:pStyle w:val="Gorputz-testua"/>
        <w:spacing w:after="120" w:line="360" w:lineRule="auto"/>
        <w:rPr>
          <w:lang w:val="es-ES"/>
        </w:rPr>
      </w:pPr>
      <w:r w:rsidRPr="008D1C3E">
        <w:rPr>
          <w:lang w:val="es-ES"/>
        </w:rPr>
        <w:t xml:space="preserve">Las ayudas económicas recogidas en esta normativa serán compatibles con otras </w:t>
      </w:r>
      <w:r w:rsidR="000107FC" w:rsidRPr="008D1C3E">
        <w:rPr>
          <w:lang w:val="es-ES"/>
        </w:rPr>
        <w:t xml:space="preserve">que con el mismo fin puedan </w:t>
      </w:r>
      <w:r w:rsidR="00184605" w:rsidRPr="008D1C3E">
        <w:rPr>
          <w:lang w:val="es-ES"/>
        </w:rPr>
        <w:t>conceder</w:t>
      </w:r>
      <w:r w:rsidR="000107FC" w:rsidRPr="008D1C3E">
        <w:rPr>
          <w:lang w:val="es-ES"/>
        </w:rPr>
        <w:t xml:space="preserve"> otras entidades tanto públicas como privadas</w:t>
      </w:r>
      <w:r w:rsidR="00140FCD" w:rsidRPr="008D1C3E">
        <w:rPr>
          <w:lang w:val="es-ES"/>
        </w:rPr>
        <w:t>.</w:t>
      </w:r>
      <w:r w:rsidR="00827057" w:rsidRPr="008D1C3E">
        <w:rPr>
          <w:lang w:val="es-ES"/>
        </w:rPr>
        <w:t xml:space="preserve"> </w:t>
      </w:r>
      <w:r w:rsidR="0004636F" w:rsidRPr="008D1C3E">
        <w:rPr>
          <w:lang w:val="es-ES"/>
        </w:rPr>
        <w:t xml:space="preserve">Para aclarar las dudas que puedan surgir en torno a la compatibilidad de las ayudas, se seguirán los </w:t>
      </w:r>
      <w:r w:rsidR="00184605" w:rsidRPr="008D1C3E">
        <w:rPr>
          <w:lang w:val="es-ES"/>
        </w:rPr>
        <w:t>criterios</w:t>
      </w:r>
      <w:r w:rsidR="0004636F" w:rsidRPr="008D1C3E">
        <w:rPr>
          <w:lang w:val="es-ES"/>
        </w:rPr>
        <w:t xml:space="preserve"> establecidos en el artículo 14 por la Ordenanza General de </w:t>
      </w:r>
      <w:r w:rsidR="007B3B1B" w:rsidRPr="008D1C3E">
        <w:rPr>
          <w:lang w:val="es-ES"/>
        </w:rPr>
        <w:t>subvenciones</w:t>
      </w:r>
      <w:r w:rsidR="0004636F" w:rsidRPr="008D1C3E">
        <w:rPr>
          <w:lang w:val="es-ES"/>
        </w:rPr>
        <w:t xml:space="preserve"> del Ayuntamiento de Oiartzun.</w:t>
      </w:r>
    </w:p>
    <w:p w14:paraId="6E3857D4" w14:textId="77777777" w:rsidR="00164539" w:rsidRPr="008D1C3E" w:rsidRDefault="00164539" w:rsidP="00CA2223">
      <w:pPr>
        <w:pStyle w:val="Gorputz-testua"/>
        <w:spacing w:after="120" w:line="360" w:lineRule="auto"/>
        <w:rPr>
          <w:lang w:val="es-ES"/>
        </w:rPr>
      </w:pPr>
    </w:p>
    <w:p w14:paraId="37AF68ED" w14:textId="65DC3A76" w:rsidR="00827057" w:rsidRPr="008D1C3E" w:rsidRDefault="00B11BED" w:rsidP="00CA2223">
      <w:pPr>
        <w:pStyle w:val="2izenburua"/>
        <w:numPr>
          <w:ilvl w:val="0"/>
          <w:numId w:val="0"/>
        </w:numPr>
        <w:spacing w:before="0" w:after="120" w:line="360" w:lineRule="auto"/>
        <w:ind w:left="360"/>
        <w:rPr>
          <w:lang w:val="es-ES"/>
        </w:rPr>
      </w:pPr>
      <w:r w:rsidRPr="008D1C3E">
        <w:rPr>
          <w:lang w:val="es-ES"/>
        </w:rPr>
        <w:t xml:space="preserve">ARTÍCULO </w:t>
      </w:r>
      <w:r w:rsidR="00B16D90">
        <w:rPr>
          <w:lang w:val="es-ES"/>
        </w:rPr>
        <w:t>8</w:t>
      </w:r>
      <w:r w:rsidRPr="008D1C3E">
        <w:rPr>
          <w:lang w:val="es-ES"/>
        </w:rPr>
        <w:t xml:space="preserve">º.- </w:t>
      </w:r>
      <w:r w:rsidR="0004636F" w:rsidRPr="008D1C3E">
        <w:rPr>
          <w:lang w:val="es-ES"/>
        </w:rPr>
        <w:t>Procedimiento</w:t>
      </w:r>
    </w:p>
    <w:p w14:paraId="5F591B12" w14:textId="196C142E" w:rsidR="00827057" w:rsidRPr="008D1C3E" w:rsidRDefault="0004636F" w:rsidP="00CA2223">
      <w:pPr>
        <w:pStyle w:val="Gorputz-testua"/>
        <w:spacing w:after="120" w:line="360" w:lineRule="auto"/>
        <w:rPr>
          <w:lang w:val="es-ES"/>
        </w:rPr>
      </w:pPr>
      <w:r w:rsidRPr="008D1C3E">
        <w:rPr>
          <w:lang w:val="es-ES"/>
        </w:rPr>
        <w:t xml:space="preserve">El procedimiento de concesión de </w:t>
      </w:r>
      <w:r w:rsidR="007B3B1B" w:rsidRPr="008D1C3E">
        <w:rPr>
          <w:lang w:val="es-ES"/>
        </w:rPr>
        <w:t>ayudas económicas</w:t>
      </w:r>
      <w:r w:rsidRPr="008D1C3E">
        <w:rPr>
          <w:lang w:val="es-ES"/>
        </w:rPr>
        <w:t xml:space="preserve"> seguirá los pasos establecidos por la Ordenanza que regula las </w:t>
      </w:r>
      <w:r w:rsidR="00D678F2" w:rsidRPr="008D1C3E">
        <w:rPr>
          <w:lang w:val="es-ES"/>
        </w:rPr>
        <w:t>subvenciones</w:t>
      </w:r>
      <w:r w:rsidRPr="008D1C3E">
        <w:rPr>
          <w:lang w:val="es-ES"/>
        </w:rPr>
        <w:t xml:space="preserve"> del Ayuntamiento de Oiartzun en su</w:t>
      </w:r>
      <w:r w:rsidR="00E93975" w:rsidRPr="008D1C3E">
        <w:rPr>
          <w:lang w:val="es-ES"/>
        </w:rPr>
        <w:t xml:space="preserve">s </w:t>
      </w:r>
      <w:r w:rsidRPr="008D1C3E">
        <w:rPr>
          <w:lang w:val="es-ES"/>
        </w:rPr>
        <w:t>artículos 22</w:t>
      </w:r>
      <w:r w:rsidR="00E93975" w:rsidRPr="008D1C3E">
        <w:rPr>
          <w:lang w:val="es-ES"/>
        </w:rPr>
        <w:t xml:space="preserve"> y </w:t>
      </w:r>
      <w:r w:rsidRPr="008D1C3E">
        <w:rPr>
          <w:lang w:val="es-ES"/>
        </w:rPr>
        <w:t>23, con las condiciones que se recogen en el mismo:</w:t>
      </w:r>
    </w:p>
    <w:p w14:paraId="4AB9CB41" w14:textId="77777777" w:rsidR="009C67B9" w:rsidRPr="008D1C3E" w:rsidRDefault="009C67B9" w:rsidP="009C67B9">
      <w:pPr>
        <w:numPr>
          <w:ilvl w:val="0"/>
          <w:numId w:val="26"/>
        </w:numPr>
        <w:spacing w:after="120" w:line="360" w:lineRule="auto"/>
        <w:rPr>
          <w:lang w:val="eu-ES"/>
        </w:rPr>
      </w:pPr>
      <w:r w:rsidRPr="008D1C3E">
        <w:t>El personal técnico del área de euskera evaluará las solicitudes de subvención.</w:t>
      </w:r>
    </w:p>
    <w:p w14:paraId="54B76151" w14:textId="77777777" w:rsidR="009C67B9" w:rsidRPr="008D1C3E" w:rsidRDefault="009C67B9" w:rsidP="009C67B9">
      <w:pPr>
        <w:numPr>
          <w:ilvl w:val="0"/>
          <w:numId w:val="26"/>
        </w:numPr>
        <w:spacing w:after="120" w:line="360" w:lineRule="auto"/>
        <w:rPr>
          <w:lang w:val="eu-ES"/>
        </w:rPr>
      </w:pPr>
      <w:r w:rsidRPr="008D1C3E">
        <w:t>Se encargará de realizar un informe que trasladará a la Comisión de Euskara, la cual, una vez analizado el informe hará una valoración, tras la cual realizará una propuesta de resolución provisional.</w:t>
      </w:r>
      <w:r w:rsidRPr="008D1C3E">
        <w:rPr>
          <w:lang w:val="eu-ES"/>
        </w:rPr>
        <w:t xml:space="preserve"> </w:t>
      </w:r>
    </w:p>
    <w:p w14:paraId="7F250BE2" w14:textId="101C52DC" w:rsidR="00827057" w:rsidRPr="008D1C3E" w:rsidRDefault="009C67B9" w:rsidP="009C67B9">
      <w:pPr>
        <w:numPr>
          <w:ilvl w:val="0"/>
          <w:numId w:val="26"/>
        </w:numPr>
        <w:spacing w:after="120" w:line="360" w:lineRule="auto"/>
        <w:rPr>
          <w:lang w:val="es-ES"/>
        </w:rPr>
      </w:pPr>
      <w:r w:rsidRPr="008D1C3E">
        <w:t xml:space="preserve">El </w:t>
      </w:r>
      <w:proofErr w:type="gramStart"/>
      <w:r w:rsidRPr="008D1C3E">
        <w:t>Alcalde</w:t>
      </w:r>
      <w:proofErr w:type="gramEnd"/>
      <w:r w:rsidRPr="008D1C3E">
        <w:t xml:space="preserve"> aprobará</w:t>
      </w:r>
      <w:r>
        <w:t xml:space="preserve"> </w:t>
      </w:r>
      <w:r w:rsidR="006C3AB2">
        <w:rPr>
          <w:lang w:val="es-ES"/>
        </w:rPr>
        <w:t>por Decreto</w:t>
      </w:r>
      <w:r w:rsidR="00F0579C" w:rsidRPr="008D1C3E">
        <w:rPr>
          <w:lang w:val="es-ES"/>
        </w:rPr>
        <w:t xml:space="preserve"> la propuesta provisional, y concederá un </w:t>
      </w:r>
      <w:r w:rsidR="00184605" w:rsidRPr="008D1C3E">
        <w:rPr>
          <w:lang w:val="es-ES"/>
        </w:rPr>
        <w:t>plazo</w:t>
      </w:r>
      <w:r w:rsidR="00F0579C" w:rsidRPr="008D1C3E">
        <w:rPr>
          <w:lang w:val="es-ES"/>
        </w:rPr>
        <w:t xml:space="preserve"> de diez días para la presentación de alegaciones.</w:t>
      </w:r>
      <w:r w:rsidR="00827057" w:rsidRPr="008D1C3E">
        <w:rPr>
          <w:lang w:val="es-ES"/>
        </w:rPr>
        <w:t xml:space="preserve"> </w:t>
      </w:r>
      <w:r w:rsidR="00374756" w:rsidRPr="008D1C3E">
        <w:rPr>
          <w:lang w:val="es-ES"/>
        </w:rPr>
        <w:t xml:space="preserve">En el caso de que no se presenten otros actos, alegaciones o pruebas distintas a las argumentadas por los interesados, </w:t>
      </w:r>
      <w:r w:rsidR="0027068A" w:rsidRPr="008D1C3E">
        <w:rPr>
          <w:lang w:val="es-ES"/>
        </w:rPr>
        <w:t xml:space="preserve">se podrá </w:t>
      </w:r>
      <w:proofErr w:type="gramStart"/>
      <w:r w:rsidR="0027068A" w:rsidRPr="008D1C3E">
        <w:rPr>
          <w:lang w:val="es-ES"/>
        </w:rPr>
        <w:t>proceder a rechazar</w:t>
      </w:r>
      <w:proofErr w:type="gramEnd"/>
      <w:r w:rsidR="0027068A" w:rsidRPr="008D1C3E">
        <w:rPr>
          <w:lang w:val="es-ES"/>
        </w:rPr>
        <w:t xml:space="preserve"> el trámite de audiencia</w:t>
      </w:r>
      <w:r w:rsidR="00F0579C" w:rsidRPr="008D1C3E">
        <w:rPr>
          <w:lang w:val="es-ES"/>
        </w:rPr>
        <w:t>.</w:t>
      </w:r>
      <w:r w:rsidR="00827057" w:rsidRPr="008D1C3E">
        <w:rPr>
          <w:lang w:val="es-ES"/>
        </w:rPr>
        <w:t xml:space="preserve"> </w:t>
      </w:r>
      <w:r w:rsidR="0027068A" w:rsidRPr="008D1C3E">
        <w:rPr>
          <w:lang w:val="es-ES"/>
        </w:rPr>
        <w:t>En este caso, la propuesta de resolución será definitiva.</w:t>
      </w:r>
    </w:p>
    <w:p w14:paraId="4B45DB21" w14:textId="7E9BA5EC" w:rsidR="00827057" w:rsidRPr="008D1C3E" w:rsidRDefault="0027068A" w:rsidP="00A21C96">
      <w:pPr>
        <w:numPr>
          <w:ilvl w:val="0"/>
          <w:numId w:val="26"/>
        </w:numPr>
        <w:spacing w:after="120" w:line="360" w:lineRule="auto"/>
        <w:rPr>
          <w:lang w:val="es-ES"/>
        </w:rPr>
      </w:pPr>
      <w:r w:rsidRPr="008D1C3E">
        <w:rPr>
          <w:lang w:val="es-ES"/>
        </w:rPr>
        <w:t>Una vez examinadas las alegaciones presentadas (si las hubiera), se procederá a realizar la propuesta de resolución definitiva.</w:t>
      </w:r>
      <w:r w:rsidR="00827057" w:rsidRPr="008D1C3E">
        <w:rPr>
          <w:lang w:val="es-ES"/>
        </w:rPr>
        <w:t xml:space="preserve"> </w:t>
      </w:r>
      <w:r w:rsidRPr="008D1C3E">
        <w:rPr>
          <w:lang w:val="es-ES"/>
        </w:rPr>
        <w:t xml:space="preserve">Dicha propuesta deberá reflejar la lista de solicitantes y la cuantía que propone para la concesión de la subvención, incluidos </w:t>
      </w:r>
      <w:r w:rsidRPr="008D1C3E">
        <w:rPr>
          <w:lang w:val="es-ES"/>
        </w:rPr>
        <w:lastRenderedPageBreak/>
        <w:t xml:space="preserve">su evaluación y los </w:t>
      </w:r>
      <w:r w:rsidR="00184605" w:rsidRPr="008D1C3E">
        <w:rPr>
          <w:lang w:val="es-ES"/>
        </w:rPr>
        <w:t>criterios</w:t>
      </w:r>
      <w:r w:rsidRPr="008D1C3E">
        <w:rPr>
          <w:lang w:val="es-ES"/>
        </w:rPr>
        <w:t xml:space="preserve"> de valoración utilizados para llevarla a cabo, así como las solicitudes rechazadas y las razones que l</w:t>
      </w:r>
      <w:r w:rsidR="0075659C" w:rsidRPr="008D1C3E">
        <w:rPr>
          <w:lang w:val="es-ES"/>
        </w:rPr>
        <w:t>o</w:t>
      </w:r>
      <w:r w:rsidRPr="008D1C3E">
        <w:rPr>
          <w:lang w:val="es-ES"/>
        </w:rPr>
        <w:t xml:space="preserve"> han motivado a ello.</w:t>
      </w:r>
    </w:p>
    <w:p w14:paraId="51F46EE8" w14:textId="3F3659F2" w:rsidR="00827057" w:rsidRDefault="0075659C" w:rsidP="00A21C96">
      <w:pPr>
        <w:pStyle w:val="Zerrenda-paragrafoa"/>
        <w:numPr>
          <w:ilvl w:val="0"/>
          <w:numId w:val="26"/>
        </w:numPr>
        <w:spacing w:after="120" w:line="360" w:lineRule="auto"/>
        <w:rPr>
          <w:lang w:val="es-ES"/>
        </w:rPr>
      </w:pPr>
      <w:bookmarkStart w:id="3" w:name="_Hlk36627423"/>
      <w:r w:rsidRPr="006C3AB2">
        <w:rPr>
          <w:lang w:val="es-ES"/>
        </w:rPr>
        <w:t xml:space="preserve">La propuesta provisional y la resolución definitiva se darán a conocer en </w:t>
      </w:r>
      <w:r w:rsidR="00E93975" w:rsidRPr="006C3AB2">
        <w:rPr>
          <w:lang w:val="es-ES"/>
        </w:rPr>
        <w:t>la</w:t>
      </w:r>
      <w:r w:rsidRPr="006C3AB2">
        <w:rPr>
          <w:lang w:val="es-ES"/>
        </w:rPr>
        <w:t xml:space="preserve"> página web (</w:t>
      </w:r>
      <w:hyperlink r:id="rId8" w:history="1">
        <w:r w:rsidR="006C3AB2" w:rsidRPr="00F05AB9">
          <w:rPr>
            <w:rStyle w:val="Hiperesteka"/>
            <w:lang w:val="es-ES"/>
          </w:rPr>
          <w:t>www.oiartzun.eus</w:t>
        </w:r>
      </w:hyperlink>
      <w:r w:rsidRPr="006C3AB2">
        <w:rPr>
          <w:lang w:val="es-ES"/>
        </w:rPr>
        <w:t>)</w:t>
      </w:r>
      <w:r w:rsidR="006C3AB2">
        <w:rPr>
          <w:lang w:val="es-ES"/>
        </w:rPr>
        <w:t xml:space="preserve"> y en el tablón de anuncios del Ayuntamiento</w:t>
      </w:r>
      <w:r w:rsidRPr="006C3AB2">
        <w:rPr>
          <w:lang w:val="es-ES"/>
        </w:rPr>
        <w:t>.</w:t>
      </w:r>
    </w:p>
    <w:p w14:paraId="232580E1" w14:textId="5DA3B60C" w:rsidR="006C3AB2" w:rsidRPr="006C3AB2" w:rsidRDefault="006C3AB2" w:rsidP="00A21C96">
      <w:pPr>
        <w:pStyle w:val="Zerrenda-paragrafoa"/>
        <w:numPr>
          <w:ilvl w:val="0"/>
          <w:numId w:val="26"/>
        </w:numPr>
        <w:spacing w:after="120" w:line="360" w:lineRule="auto"/>
        <w:rPr>
          <w:lang w:val="es-ES"/>
        </w:rPr>
      </w:pPr>
      <w:r w:rsidRPr="006C3AB2">
        <w:rPr>
          <w:lang w:val="es-ES"/>
        </w:rPr>
        <w:t xml:space="preserve">En los casos en que se deniegue la subvención, se notificará a la persona solicitante </w:t>
      </w:r>
      <w:r>
        <w:rPr>
          <w:lang w:val="es-ES"/>
        </w:rPr>
        <w:t>mediante</w:t>
      </w:r>
      <w:r w:rsidRPr="006C3AB2">
        <w:rPr>
          <w:lang w:val="es-ES"/>
        </w:rPr>
        <w:t xml:space="preserve"> correo certificado.</w:t>
      </w:r>
    </w:p>
    <w:p w14:paraId="6FA13C06" w14:textId="01A9C2BC" w:rsidR="00827057" w:rsidRPr="006C3AB2" w:rsidRDefault="007B71EE" w:rsidP="00A21C96">
      <w:pPr>
        <w:pStyle w:val="Zerrenda-paragrafoa"/>
        <w:numPr>
          <w:ilvl w:val="0"/>
          <w:numId w:val="26"/>
        </w:numPr>
        <w:spacing w:after="120" w:line="360" w:lineRule="auto"/>
        <w:rPr>
          <w:lang w:val="es-ES"/>
        </w:rPr>
      </w:pPr>
      <w:r w:rsidRPr="006C3AB2">
        <w:rPr>
          <w:lang w:val="es-ES"/>
        </w:rPr>
        <w:t>El plazo máximo para la emisión y comunicación de la resolución definitiva será de seis meses</w:t>
      </w:r>
      <w:r w:rsidR="0075659C" w:rsidRPr="006C3AB2">
        <w:rPr>
          <w:lang w:val="es-ES"/>
        </w:rPr>
        <w:t xml:space="preserve">, </w:t>
      </w:r>
      <w:r w:rsidRPr="006C3AB2">
        <w:rPr>
          <w:lang w:val="es-ES"/>
        </w:rPr>
        <w:t>contando a partir de la fecha establecida en la convocatoria correspondiente</w:t>
      </w:r>
      <w:r w:rsidR="0075659C" w:rsidRPr="006C3AB2">
        <w:rPr>
          <w:lang w:val="es-ES"/>
        </w:rPr>
        <w:t>.</w:t>
      </w:r>
      <w:r w:rsidR="00827057" w:rsidRPr="006C3AB2">
        <w:rPr>
          <w:lang w:val="es-ES"/>
        </w:rPr>
        <w:t xml:space="preserve"> </w:t>
      </w:r>
      <w:r w:rsidRPr="006C3AB2">
        <w:rPr>
          <w:lang w:val="es-ES"/>
        </w:rPr>
        <w:t xml:space="preserve">Una vez transcurrido el plazo sin haber comunicado de forma expresa la resolución, las personas o entidades solicitantes entenderán que sus solicitudes de </w:t>
      </w:r>
      <w:r w:rsidR="00D678F2" w:rsidRPr="006C3AB2">
        <w:rPr>
          <w:lang w:val="es-ES"/>
        </w:rPr>
        <w:t>subvención</w:t>
      </w:r>
      <w:r w:rsidRPr="006C3AB2">
        <w:rPr>
          <w:lang w:val="es-ES"/>
        </w:rPr>
        <w:t xml:space="preserve"> han sido rechazadas.</w:t>
      </w:r>
      <w:r w:rsidR="00F553DC" w:rsidRPr="006C3AB2">
        <w:rPr>
          <w:lang w:val="es-ES"/>
        </w:rPr>
        <w:t xml:space="preserve"> </w:t>
      </w:r>
    </w:p>
    <w:p w14:paraId="0A6DC633" w14:textId="70EC3D25" w:rsidR="00827057" w:rsidRPr="006C3AB2" w:rsidRDefault="007B71EE" w:rsidP="00A21C96">
      <w:pPr>
        <w:pStyle w:val="Zerrenda-paragrafoa"/>
        <w:numPr>
          <w:ilvl w:val="0"/>
          <w:numId w:val="26"/>
        </w:numPr>
        <w:spacing w:after="120" w:line="360" w:lineRule="auto"/>
        <w:rPr>
          <w:lang w:val="es-ES"/>
        </w:rPr>
      </w:pPr>
      <w:r w:rsidRPr="006C3AB2">
        <w:rPr>
          <w:lang w:val="es-ES"/>
        </w:rPr>
        <w:t>Pago de la subvención:</w:t>
      </w:r>
      <w:r w:rsidR="0079603B" w:rsidRPr="006C3AB2">
        <w:rPr>
          <w:lang w:val="es-ES"/>
        </w:rPr>
        <w:t xml:space="preserve"> </w:t>
      </w:r>
      <w:r w:rsidRPr="006C3AB2">
        <w:rPr>
          <w:lang w:val="es-ES"/>
        </w:rPr>
        <w:t xml:space="preserve">Una vez </w:t>
      </w:r>
      <w:r w:rsidR="006C3AB2">
        <w:rPr>
          <w:lang w:val="es-ES"/>
        </w:rPr>
        <w:t>confirmada</w:t>
      </w:r>
      <w:r w:rsidRPr="006C3AB2">
        <w:rPr>
          <w:lang w:val="es-ES"/>
        </w:rPr>
        <w:t xml:space="preserve"> la notificación de la subvención definitiva, se procederá a la tramitación del pago correspondiente.</w:t>
      </w:r>
      <w:r w:rsidR="00827057" w:rsidRPr="006C3AB2">
        <w:rPr>
          <w:lang w:val="es-ES"/>
        </w:rPr>
        <w:t xml:space="preserve"> </w:t>
      </w:r>
      <w:r w:rsidRPr="006C3AB2">
        <w:rPr>
          <w:lang w:val="es-ES"/>
        </w:rPr>
        <w:t>Asimismo, se tendrán en c</w:t>
      </w:r>
      <w:r w:rsidR="00D678F2" w:rsidRPr="006C3AB2">
        <w:rPr>
          <w:lang w:val="es-ES"/>
        </w:rPr>
        <w:t>onsideración</w:t>
      </w:r>
      <w:r w:rsidRPr="006C3AB2">
        <w:rPr>
          <w:lang w:val="es-ES"/>
        </w:rPr>
        <w:t xml:space="preserve"> todos los aspectos señalados en el Título VII de la Ordenanza </w:t>
      </w:r>
      <w:r w:rsidR="00D678F2" w:rsidRPr="006C3AB2">
        <w:rPr>
          <w:lang w:val="es-ES"/>
        </w:rPr>
        <w:t>de</w:t>
      </w:r>
      <w:r w:rsidRPr="006C3AB2">
        <w:rPr>
          <w:lang w:val="es-ES"/>
        </w:rPr>
        <w:t xml:space="preserve"> </w:t>
      </w:r>
      <w:r w:rsidR="00D678F2" w:rsidRPr="006C3AB2">
        <w:rPr>
          <w:lang w:val="es-ES"/>
        </w:rPr>
        <w:t>subvenciones</w:t>
      </w:r>
      <w:r w:rsidR="00827057" w:rsidRPr="006C3AB2">
        <w:rPr>
          <w:lang w:val="es-ES"/>
        </w:rPr>
        <w:t xml:space="preserve"> </w:t>
      </w:r>
      <w:r w:rsidRPr="006C3AB2">
        <w:rPr>
          <w:lang w:val="es-ES"/>
        </w:rPr>
        <w:t>del Ayuntamiento de Oiartzun.</w:t>
      </w:r>
      <w:r w:rsidR="00827057" w:rsidRPr="006C3AB2">
        <w:rPr>
          <w:lang w:val="es-ES"/>
        </w:rPr>
        <w:t xml:space="preserve"> </w:t>
      </w:r>
    </w:p>
    <w:bookmarkEnd w:id="3"/>
    <w:p w14:paraId="0B140A91" w14:textId="55462DF1" w:rsidR="00E93975" w:rsidRPr="008D1C3E" w:rsidRDefault="00B16D90" w:rsidP="00B16D90">
      <w:pPr>
        <w:pStyle w:val="Zerrenda-paragrafoa"/>
        <w:numPr>
          <w:ilvl w:val="0"/>
          <w:numId w:val="26"/>
        </w:numPr>
        <w:spacing w:after="120" w:line="360" w:lineRule="auto"/>
        <w:rPr>
          <w:lang w:val="es-ES"/>
        </w:rPr>
      </w:pPr>
      <w:r>
        <w:rPr>
          <w:lang w:val="es-ES"/>
        </w:rPr>
        <w:t>Modo del p</w:t>
      </w:r>
      <w:r w:rsidR="00E93975" w:rsidRPr="008D1C3E">
        <w:rPr>
          <w:lang w:val="es-ES"/>
        </w:rPr>
        <w:t>ago de la subvención</w:t>
      </w:r>
      <w:r>
        <w:rPr>
          <w:lang w:val="es-ES"/>
        </w:rPr>
        <w:t>:</w:t>
      </w:r>
    </w:p>
    <w:p w14:paraId="0ADEF69B" w14:textId="1D44E20B" w:rsidR="006C3AB2" w:rsidRPr="006C3AB2" w:rsidRDefault="006C3AB2" w:rsidP="00B16D90">
      <w:pPr>
        <w:pStyle w:val="Zerrenda-paragrafoa"/>
        <w:numPr>
          <w:ilvl w:val="0"/>
          <w:numId w:val="50"/>
        </w:numPr>
        <w:spacing w:after="120" w:line="360" w:lineRule="auto"/>
        <w:rPr>
          <w:lang w:val="es-ES"/>
        </w:rPr>
      </w:pPr>
      <w:r w:rsidRPr="006C3AB2">
        <w:rPr>
          <w:lang w:val="es-ES"/>
        </w:rPr>
        <w:t>Pago de la mitad de la matrícula al inicio del curso:</w:t>
      </w:r>
    </w:p>
    <w:p w14:paraId="26A750E2" w14:textId="77777777" w:rsidR="006C3AB2" w:rsidRPr="006C3AB2" w:rsidRDefault="006C3AB2" w:rsidP="006C3AB2">
      <w:pPr>
        <w:spacing w:after="120" w:line="360" w:lineRule="auto"/>
        <w:rPr>
          <w:lang w:val="es-ES"/>
        </w:rPr>
      </w:pPr>
      <w:r w:rsidRPr="006C3AB2">
        <w:rPr>
          <w:lang w:val="es-ES"/>
        </w:rPr>
        <w:t xml:space="preserve">Los alumnos que realicen la solicitud al inicio del </w:t>
      </w:r>
      <w:proofErr w:type="gramStart"/>
      <w:r w:rsidRPr="006C3AB2">
        <w:rPr>
          <w:lang w:val="es-ES"/>
        </w:rPr>
        <w:t>curso,</w:t>
      </w:r>
      <w:proofErr w:type="gramEnd"/>
      <w:r w:rsidRPr="006C3AB2">
        <w:rPr>
          <w:lang w:val="es-ES"/>
        </w:rPr>
        <w:t xml:space="preserve"> podrán recibir la mitad de la matrícula.</w:t>
      </w:r>
    </w:p>
    <w:p w14:paraId="26E317DC" w14:textId="77777777" w:rsidR="006C3AB2" w:rsidRDefault="006C3AB2" w:rsidP="006C3AB2">
      <w:pPr>
        <w:spacing w:after="120" w:line="360" w:lineRule="auto"/>
        <w:rPr>
          <w:lang w:val="es-ES"/>
        </w:rPr>
      </w:pPr>
      <w:r w:rsidRPr="006C3AB2">
        <w:rPr>
          <w:lang w:val="es-ES"/>
        </w:rPr>
        <w:t>El objetivo es que el alumnado no tenga que adelantar la mitad de la matrícula y asegurarse de que la ayuda que se le conceda al alumno o alumna se utilice exclusivamente para este fin.</w:t>
      </w:r>
    </w:p>
    <w:p w14:paraId="41978FD3" w14:textId="2034DBDB" w:rsidR="004D1839" w:rsidRPr="008D1C3E" w:rsidRDefault="004D1839" w:rsidP="006C3AB2">
      <w:pPr>
        <w:spacing w:after="120" w:line="360" w:lineRule="auto"/>
        <w:rPr>
          <w:lang w:val="es-ES"/>
        </w:rPr>
      </w:pPr>
      <w:r w:rsidRPr="008D1C3E">
        <w:rPr>
          <w:lang w:val="es-ES"/>
        </w:rPr>
        <w:t xml:space="preserve">Una vez </w:t>
      </w:r>
      <w:r w:rsidR="00C977F3" w:rsidRPr="008D1C3E">
        <w:rPr>
          <w:lang w:val="es-ES"/>
        </w:rPr>
        <w:t>hecha</w:t>
      </w:r>
      <w:r w:rsidRPr="008D1C3E">
        <w:rPr>
          <w:lang w:val="es-ES"/>
        </w:rPr>
        <w:t xml:space="preserve"> la notificación de la subvención definitiva, se tramitará el pago de la primera parte de la subvención del 50% del coste de la matrícula. También se tendrán en cuenta todos los aspectos a que se refiere </w:t>
      </w:r>
      <w:r w:rsidR="005951E1" w:rsidRPr="008D1C3E">
        <w:rPr>
          <w:lang w:val="es-ES"/>
        </w:rPr>
        <w:t>el Título VII. De la Ordenanza General</w:t>
      </w:r>
      <w:r w:rsidRPr="008D1C3E">
        <w:rPr>
          <w:lang w:val="es-ES"/>
        </w:rPr>
        <w:t>.</w:t>
      </w:r>
    </w:p>
    <w:p w14:paraId="6E757694" w14:textId="4EF8713F" w:rsidR="004D1839" w:rsidRPr="008D1C3E" w:rsidRDefault="004D1839" w:rsidP="00CA2223">
      <w:pPr>
        <w:spacing w:after="120" w:line="360" w:lineRule="auto"/>
        <w:rPr>
          <w:lang w:val="es-ES"/>
        </w:rPr>
      </w:pPr>
      <w:r w:rsidRPr="008D1C3E">
        <w:rPr>
          <w:lang w:val="es-ES"/>
        </w:rPr>
        <w:t xml:space="preserve">El solicitante podrá realizar la cesión o endoso del derecho de cobro de esta primera parte, para que el Ayuntamiento de Oiartzun abone directamente la subvención al </w:t>
      </w:r>
      <w:proofErr w:type="spellStart"/>
      <w:r w:rsidRPr="008D1C3E">
        <w:rPr>
          <w:lang w:val="es-ES"/>
        </w:rPr>
        <w:t>euskaltegi</w:t>
      </w:r>
      <w:proofErr w:type="spellEnd"/>
      <w:r w:rsidRPr="008D1C3E">
        <w:rPr>
          <w:lang w:val="es-ES"/>
        </w:rPr>
        <w:t xml:space="preserve"> correspondiente, de acuerdo con lo establecido en el artículo </w:t>
      </w:r>
      <w:r w:rsidR="005951E1" w:rsidRPr="008D1C3E">
        <w:rPr>
          <w:lang w:val="es-ES"/>
        </w:rPr>
        <w:t>30</w:t>
      </w:r>
      <w:r w:rsidRPr="008D1C3E">
        <w:rPr>
          <w:lang w:val="es-ES"/>
        </w:rPr>
        <w:t xml:space="preserve"> de la Ordenanza General de Subvenciones del Ayuntamiento de Oiartzun. Este documento deberá presentarse una vez publicad</w:t>
      </w:r>
      <w:r w:rsidR="00C977F3" w:rsidRPr="008D1C3E">
        <w:rPr>
          <w:lang w:val="es-ES"/>
        </w:rPr>
        <w:t>a</w:t>
      </w:r>
      <w:r w:rsidRPr="008D1C3E">
        <w:rPr>
          <w:lang w:val="es-ES"/>
        </w:rPr>
        <w:t xml:space="preserve"> la Resolución de </w:t>
      </w:r>
      <w:r w:rsidR="00C977F3" w:rsidRPr="008D1C3E">
        <w:rPr>
          <w:lang w:val="es-ES"/>
        </w:rPr>
        <w:t xml:space="preserve">las </w:t>
      </w:r>
      <w:r w:rsidRPr="008D1C3E">
        <w:rPr>
          <w:lang w:val="es-ES"/>
        </w:rPr>
        <w:t>subvenciones.</w:t>
      </w:r>
      <w:r w:rsidR="006C3AB2">
        <w:rPr>
          <w:lang w:val="es-ES"/>
        </w:rPr>
        <w:t xml:space="preserve"> </w:t>
      </w:r>
      <w:r w:rsidR="006C3AB2" w:rsidRPr="006C3AB2">
        <w:rPr>
          <w:lang w:val="es-ES"/>
        </w:rPr>
        <w:t xml:space="preserve">El documento de cesión deberá </w:t>
      </w:r>
      <w:r w:rsidR="006C3AB2" w:rsidRPr="006C3AB2">
        <w:rPr>
          <w:lang w:val="es-ES"/>
        </w:rPr>
        <w:lastRenderedPageBreak/>
        <w:t xml:space="preserve">presentarse en el Registro Municipal dentro de los 10 días siguientes a la publicación en la web de la </w:t>
      </w:r>
      <w:r w:rsidR="006C3AB2">
        <w:rPr>
          <w:lang w:val="es-ES"/>
        </w:rPr>
        <w:t>aprobación</w:t>
      </w:r>
      <w:r w:rsidR="006C3AB2" w:rsidRPr="006C3AB2">
        <w:rPr>
          <w:lang w:val="es-ES"/>
        </w:rPr>
        <w:t xml:space="preserve"> de la primera parte de la beca.</w:t>
      </w:r>
    </w:p>
    <w:p w14:paraId="5D085DD8" w14:textId="45A89332" w:rsidR="006C3AB2" w:rsidRPr="00B16D90" w:rsidRDefault="006C3AB2" w:rsidP="00B16D90">
      <w:pPr>
        <w:pStyle w:val="Zerrenda-paragrafoa"/>
        <w:numPr>
          <w:ilvl w:val="0"/>
          <w:numId w:val="50"/>
        </w:numPr>
        <w:spacing w:after="120" w:line="360" w:lineRule="auto"/>
        <w:rPr>
          <w:lang w:val="es-ES"/>
        </w:rPr>
      </w:pPr>
      <w:r w:rsidRPr="00B16D90">
        <w:rPr>
          <w:lang w:val="es-ES"/>
        </w:rPr>
        <w:t>Subvención especial</w:t>
      </w:r>
    </w:p>
    <w:p w14:paraId="2B52FF4F" w14:textId="55BD2BC9" w:rsidR="004D1839" w:rsidRPr="008D1C3E" w:rsidRDefault="004D1839" w:rsidP="00CA2223">
      <w:pPr>
        <w:spacing w:after="120" w:line="360" w:lineRule="auto"/>
        <w:rPr>
          <w:lang w:val="es-ES"/>
        </w:rPr>
      </w:pPr>
      <w:r w:rsidRPr="008D1C3E">
        <w:rPr>
          <w:lang w:val="es-ES"/>
        </w:rPr>
        <w:t>Los alumnos que cumplan los requisitos para la concesión de la subvención especial y los alumnos que tengan derecho a percibir el 100% del coste por cursar los niveles A1, A2, B1 y B2, recibirán la segunda parte al finalizar el curso, después de haber presentado la correspondiente justificación</w:t>
      </w:r>
      <w:r w:rsidR="00C977F3" w:rsidRPr="008D1C3E">
        <w:rPr>
          <w:lang w:val="es-ES"/>
        </w:rPr>
        <w:t>, si así les co</w:t>
      </w:r>
      <w:r w:rsidR="008F0DF6">
        <w:rPr>
          <w:lang w:val="es-ES"/>
        </w:rPr>
        <w:t>r</w:t>
      </w:r>
      <w:r w:rsidR="00C977F3" w:rsidRPr="008D1C3E">
        <w:rPr>
          <w:lang w:val="es-ES"/>
        </w:rPr>
        <w:t>responde</w:t>
      </w:r>
      <w:r w:rsidRPr="008D1C3E">
        <w:rPr>
          <w:lang w:val="es-ES"/>
        </w:rPr>
        <w:t>.</w:t>
      </w:r>
    </w:p>
    <w:p w14:paraId="2427948F" w14:textId="08A3F156" w:rsidR="008F0DF6" w:rsidRDefault="008F0DF6" w:rsidP="00B16D90">
      <w:pPr>
        <w:pStyle w:val="Zerrenda-paragrafoa"/>
        <w:numPr>
          <w:ilvl w:val="0"/>
          <w:numId w:val="50"/>
        </w:numPr>
        <w:spacing w:after="120" w:line="360" w:lineRule="auto"/>
        <w:rPr>
          <w:lang w:val="es-ES"/>
        </w:rPr>
      </w:pPr>
      <w:r>
        <w:rPr>
          <w:lang w:val="es-ES"/>
        </w:rPr>
        <w:t>M</w:t>
      </w:r>
      <w:r w:rsidRPr="008F0DF6">
        <w:rPr>
          <w:lang w:val="es-ES"/>
        </w:rPr>
        <w:t>atricula</w:t>
      </w:r>
      <w:r>
        <w:rPr>
          <w:lang w:val="es-ES"/>
        </w:rPr>
        <w:t>s</w:t>
      </w:r>
      <w:r w:rsidRPr="008F0DF6">
        <w:rPr>
          <w:lang w:val="es-ES"/>
        </w:rPr>
        <w:t xml:space="preserve"> una vez iniciado el curso y cursos de verano </w:t>
      </w:r>
    </w:p>
    <w:p w14:paraId="418BB57D" w14:textId="7416A792" w:rsidR="00340594" w:rsidRPr="008D1C3E" w:rsidRDefault="004D1839" w:rsidP="00CA2223">
      <w:pPr>
        <w:spacing w:after="120" w:line="360" w:lineRule="auto"/>
        <w:rPr>
          <w:lang w:val="es-ES"/>
        </w:rPr>
      </w:pPr>
      <w:proofErr w:type="gramStart"/>
      <w:r w:rsidRPr="008D1C3E">
        <w:rPr>
          <w:lang w:val="es-ES"/>
        </w:rPr>
        <w:t>Los alumnos y alumnas</w:t>
      </w:r>
      <w:proofErr w:type="gramEnd"/>
      <w:r w:rsidRPr="008D1C3E">
        <w:rPr>
          <w:lang w:val="es-ES"/>
        </w:rPr>
        <w:t xml:space="preserve"> que </w:t>
      </w:r>
      <w:r w:rsidR="00423753" w:rsidRPr="008D1C3E">
        <w:rPr>
          <w:lang w:val="es-ES"/>
        </w:rPr>
        <w:t xml:space="preserve">se hayan </w:t>
      </w:r>
      <w:bookmarkStart w:id="4" w:name="_Hlk36626941"/>
      <w:r w:rsidR="00423753" w:rsidRPr="008D1C3E">
        <w:rPr>
          <w:lang w:val="es-ES"/>
        </w:rPr>
        <w:t>matriculado una vez iniciado el curso y los que participen en los cursos de verano</w:t>
      </w:r>
      <w:bookmarkEnd w:id="4"/>
      <w:r w:rsidRPr="008D1C3E">
        <w:rPr>
          <w:lang w:val="es-ES"/>
        </w:rPr>
        <w:t>, recibirán la subvención en un único pago, previa presentación de la solicitud y justificación.</w:t>
      </w:r>
    </w:p>
    <w:p w14:paraId="5257AD26" w14:textId="089A5F2D" w:rsidR="004D1839" w:rsidRDefault="004D1839" w:rsidP="00CA2223">
      <w:pPr>
        <w:spacing w:after="120" w:line="360" w:lineRule="auto"/>
        <w:rPr>
          <w:lang w:val="es-ES"/>
        </w:rPr>
      </w:pPr>
    </w:p>
    <w:p w14:paraId="07052F4B" w14:textId="6FE99C95" w:rsidR="00B16D90" w:rsidRPr="008D1C3E" w:rsidRDefault="00B16D90" w:rsidP="00B16D90">
      <w:pPr>
        <w:pStyle w:val="2izenburua"/>
        <w:numPr>
          <w:ilvl w:val="0"/>
          <w:numId w:val="0"/>
        </w:numPr>
        <w:spacing w:before="0" w:after="120" w:line="360" w:lineRule="auto"/>
        <w:ind w:left="360"/>
        <w:rPr>
          <w:lang w:val="es-ES"/>
        </w:rPr>
      </w:pPr>
      <w:r w:rsidRPr="008D1C3E">
        <w:rPr>
          <w:lang w:val="es-ES"/>
        </w:rPr>
        <w:t xml:space="preserve">ARTÍCULO </w:t>
      </w:r>
      <w:r>
        <w:rPr>
          <w:lang w:val="es-ES"/>
        </w:rPr>
        <w:t>9</w:t>
      </w:r>
      <w:r w:rsidRPr="008D1C3E">
        <w:rPr>
          <w:lang w:val="es-ES"/>
        </w:rPr>
        <w:t xml:space="preserve">º.- Obligaciones de </w:t>
      </w:r>
      <w:r>
        <w:rPr>
          <w:lang w:val="es-ES"/>
        </w:rPr>
        <w:t xml:space="preserve">las personas </w:t>
      </w:r>
      <w:r w:rsidRPr="008D1C3E">
        <w:rPr>
          <w:lang w:val="es-ES"/>
        </w:rPr>
        <w:t>beneficiarias</w:t>
      </w:r>
    </w:p>
    <w:p w14:paraId="6CF40106" w14:textId="77777777" w:rsidR="00B16D90" w:rsidRDefault="00B16D90" w:rsidP="00B16D90">
      <w:pPr>
        <w:spacing w:after="120" w:line="360" w:lineRule="auto"/>
        <w:rPr>
          <w:lang w:val="es-ES"/>
        </w:rPr>
      </w:pPr>
      <w:r w:rsidRPr="008D1C3E">
        <w:rPr>
          <w:lang w:val="es-ES"/>
        </w:rPr>
        <w:t xml:space="preserve">Las personas y entidades receptoras de las ayudas económicas de la presente convocatoria deberán cumplir con las obligaciones establecidas en el artículo 6 de la Ordenanza que regula las subvenciones del Ayuntamiento de Oiartzun. </w:t>
      </w:r>
    </w:p>
    <w:p w14:paraId="5003CA61" w14:textId="77777777" w:rsidR="00B16D90" w:rsidRPr="008D1C3E" w:rsidRDefault="00B16D90" w:rsidP="00CA2223">
      <w:pPr>
        <w:spacing w:after="120" w:line="360" w:lineRule="auto"/>
        <w:rPr>
          <w:lang w:val="es-ES"/>
        </w:rPr>
      </w:pPr>
    </w:p>
    <w:p w14:paraId="71623167" w14:textId="069DF200" w:rsidR="004D1839" w:rsidRPr="00AD40FD" w:rsidRDefault="004D1839" w:rsidP="00CA2223">
      <w:pPr>
        <w:pStyle w:val="2izenburua"/>
        <w:numPr>
          <w:ilvl w:val="0"/>
          <w:numId w:val="0"/>
        </w:numPr>
        <w:spacing w:before="0" w:after="120" w:line="360" w:lineRule="auto"/>
        <w:ind w:left="360"/>
        <w:rPr>
          <w:lang w:val="es-ES"/>
        </w:rPr>
      </w:pPr>
      <w:r w:rsidRPr="00AD40FD">
        <w:rPr>
          <w:lang w:val="es-ES"/>
        </w:rPr>
        <w:t xml:space="preserve">ARTÍCULO </w:t>
      </w:r>
      <w:r w:rsidR="00AD40FD" w:rsidRPr="00AD40FD">
        <w:rPr>
          <w:lang w:val="es-ES"/>
        </w:rPr>
        <w:t>10</w:t>
      </w:r>
      <w:r w:rsidRPr="00AD40FD">
        <w:rPr>
          <w:lang w:val="es-ES"/>
        </w:rPr>
        <w:t xml:space="preserve">º.- </w:t>
      </w:r>
      <w:r w:rsidR="00AD40FD" w:rsidRPr="00AD40FD">
        <w:rPr>
          <w:lang w:val="es-ES"/>
        </w:rPr>
        <w:t>J</w:t>
      </w:r>
      <w:r w:rsidRPr="00AD40FD">
        <w:rPr>
          <w:lang w:val="es-ES"/>
        </w:rPr>
        <w:t>ustificación</w:t>
      </w:r>
      <w:r w:rsidR="00AD40FD" w:rsidRPr="00AD40FD">
        <w:rPr>
          <w:lang w:val="es-ES"/>
        </w:rPr>
        <w:t xml:space="preserve"> de la subvención</w:t>
      </w:r>
    </w:p>
    <w:p w14:paraId="2542090E" w14:textId="2D06A27A" w:rsidR="004D1839" w:rsidRPr="00AD40FD" w:rsidRDefault="00AD40FD" w:rsidP="00CA2223">
      <w:pPr>
        <w:spacing w:after="120" w:line="360" w:lineRule="auto"/>
        <w:rPr>
          <w:lang w:val="es-ES"/>
        </w:rPr>
      </w:pPr>
      <w:r w:rsidRPr="00AD40FD">
        <w:rPr>
          <w:lang w:val="es-ES"/>
        </w:rPr>
        <w:t xml:space="preserve">El alumnado </w:t>
      </w:r>
      <w:proofErr w:type="spellStart"/>
      <w:r w:rsidRPr="00AD40FD">
        <w:rPr>
          <w:lang w:val="es-ES"/>
        </w:rPr>
        <w:t>debera</w:t>
      </w:r>
      <w:proofErr w:type="spellEnd"/>
      <w:r w:rsidR="004D1839" w:rsidRPr="00AD40FD">
        <w:rPr>
          <w:lang w:val="es-ES"/>
        </w:rPr>
        <w:t xml:space="preserve"> presentar los siguientes documentos para la justificación de la subvención en los plazos especificados en el artículo </w:t>
      </w:r>
      <w:r w:rsidRPr="00AD40FD">
        <w:rPr>
          <w:lang w:val="es-ES"/>
        </w:rPr>
        <w:t>6</w:t>
      </w:r>
      <w:r w:rsidR="004D1839" w:rsidRPr="00AD40FD">
        <w:rPr>
          <w:lang w:val="es-ES"/>
        </w:rPr>
        <w:t>º:</w:t>
      </w:r>
    </w:p>
    <w:p w14:paraId="042FB250" w14:textId="16C0531E" w:rsidR="004D1839" w:rsidRPr="00AD40FD" w:rsidRDefault="004D1839" w:rsidP="00282D4B">
      <w:pPr>
        <w:pStyle w:val="Gorputz-testua"/>
        <w:numPr>
          <w:ilvl w:val="0"/>
          <w:numId w:val="11"/>
        </w:numPr>
        <w:spacing w:after="120" w:line="360" w:lineRule="auto"/>
        <w:rPr>
          <w:lang w:val="eu-ES"/>
        </w:rPr>
      </w:pPr>
      <w:proofErr w:type="spellStart"/>
      <w:r w:rsidRPr="00AD40FD">
        <w:rPr>
          <w:lang w:val="eu-ES"/>
        </w:rPr>
        <w:t>Justificante</w:t>
      </w:r>
      <w:proofErr w:type="spellEnd"/>
      <w:r w:rsidRPr="00AD40FD">
        <w:rPr>
          <w:lang w:val="eu-ES"/>
        </w:rPr>
        <w:t xml:space="preserve"> de pago de la </w:t>
      </w:r>
      <w:proofErr w:type="spellStart"/>
      <w:r w:rsidRPr="00AD40FD">
        <w:rPr>
          <w:lang w:val="eu-ES"/>
        </w:rPr>
        <w:t>matrícula</w:t>
      </w:r>
      <w:proofErr w:type="spellEnd"/>
      <w:r w:rsidRPr="00AD40FD">
        <w:rPr>
          <w:lang w:val="eu-ES"/>
        </w:rPr>
        <w:t>.</w:t>
      </w:r>
    </w:p>
    <w:p w14:paraId="34D85C1D" w14:textId="14306385" w:rsidR="004D1839" w:rsidRPr="00AD40FD" w:rsidRDefault="004D1839" w:rsidP="00282D4B">
      <w:pPr>
        <w:pStyle w:val="Gorputz-testua"/>
        <w:numPr>
          <w:ilvl w:val="0"/>
          <w:numId w:val="11"/>
        </w:numPr>
        <w:spacing w:after="120" w:line="360" w:lineRule="auto"/>
        <w:rPr>
          <w:lang w:val="eu-ES"/>
        </w:rPr>
      </w:pPr>
      <w:proofErr w:type="spellStart"/>
      <w:r w:rsidRPr="00AD40FD">
        <w:rPr>
          <w:lang w:val="eu-ES"/>
        </w:rPr>
        <w:t>Justificante</w:t>
      </w:r>
      <w:proofErr w:type="spellEnd"/>
      <w:r w:rsidRPr="00AD40FD">
        <w:rPr>
          <w:lang w:val="eu-ES"/>
        </w:rPr>
        <w:t xml:space="preserve"> de la </w:t>
      </w:r>
      <w:proofErr w:type="spellStart"/>
      <w:r w:rsidRPr="00AD40FD">
        <w:rPr>
          <w:lang w:val="eu-ES"/>
        </w:rPr>
        <w:t>asistencia</w:t>
      </w:r>
      <w:proofErr w:type="spellEnd"/>
      <w:r w:rsidRPr="00AD40FD">
        <w:rPr>
          <w:lang w:val="eu-ES"/>
        </w:rPr>
        <w:t xml:space="preserve"> del Euskaltegi.</w:t>
      </w:r>
    </w:p>
    <w:p w14:paraId="556F303C" w14:textId="77777777" w:rsidR="00AD40FD" w:rsidRPr="00AD40FD" w:rsidRDefault="00AD40FD" w:rsidP="00AD40FD">
      <w:pPr>
        <w:spacing w:after="120" w:line="360" w:lineRule="auto"/>
        <w:jc w:val="left"/>
        <w:rPr>
          <w:lang w:val="eu-ES"/>
        </w:rPr>
      </w:pPr>
      <w:r w:rsidRPr="00AD40FD">
        <w:rPr>
          <w:lang w:val="eu-ES"/>
        </w:rPr>
        <w:t xml:space="preserve">En el </w:t>
      </w:r>
      <w:proofErr w:type="spellStart"/>
      <w:r w:rsidRPr="00AD40FD">
        <w:rPr>
          <w:lang w:val="eu-ES"/>
        </w:rPr>
        <w:t>expediente</w:t>
      </w:r>
      <w:proofErr w:type="spellEnd"/>
      <w:r w:rsidRPr="00AD40FD">
        <w:rPr>
          <w:lang w:val="eu-ES"/>
        </w:rPr>
        <w:t xml:space="preserve">, </w:t>
      </w:r>
      <w:proofErr w:type="spellStart"/>
      <w:r w:rsidRPr="00AD40FD">
        <w:rPr>
          <w:lang w:val="eu-ES"/>
        </w:rPr>
        <w:t>según</w:t>
      </w:r>
      <w:proofErr w:type="spellEnd"/>
      <w:r w:rsidRPr="00AD40FD">
        <w:rPr>
          <w:lang w:val="eu-ES"/>
        </w:rPr>
        <w:t xml:space="preserve"> </w:t>
      </w:r>
      <w:proofErr w:type="spellStart"/>
      <w:r w:rsidRPr="00AD40FD">
        <w:rPr>
          <w:lang w:val="eu-ES"/>
        </w:rPr>
        <w:t>se</w:t>
      </w:r>
      <w:proofErr w:type="spellEnd"/>
      <w:r w:rsidRPr="00AD40FD">
        <w:rPr>
          <w:lang w:val="eu-ES"/>
        </w:rPr>
        <w:t xml:space="preserve"> </w:t>
      </w:r>
      <w:proofErr w:type="spellStart"/>
      <w:r w:rsidRPr="00AD40FD">
        <w:rPr>
          <w:lang w:val="eu-ES"/>
        </w:rPr>
        <w:t>desprende</w:t>
      </w:r>
      <w:proofErr w:type="spellEnd"/>
      <w:r w:rsidRPr="00AD40FD">
        <w:rPr>
          <w:lang w:val="eu-ES"/>
        </w:rPr>
        <w:t xml:space="preserve"> de la </w:t>
      </w:r>
      <w:proofErr w:type="spellStart"/>
      <w:r w:rsidRPr="00AD40FD">
        <w:rPr>
          <w:lang w:val="eu-ES"/>
        </w:rPr>
        <w:t>información</w:t>
      </w:r>
      <w:proofErr w:type="spellEnd"/>
      <w:r w:rsidRPr="00AD40FD">
        <w:rPr>
          <w:lang w:val="eu-ES"/>
        </w:rPr>
        <w:t xml:space="preserve"> </w:t>
      </w:r>
      <w:proofErr w:type="spellStart"/>
      <w:r w:rsidRPr="00AD40FD">
        <w:rPr>
          <w:lang w:val="eu-ES"/>
        </w:rPr>
        <w:t>obrante</w:t>
      </w:r>
      <w:proofErr w:type="spellEnd"/>
      <w:r w:rsidRPr="00AD40FD">
        <w:rPr>
          <w:lang w:val="eu-ES"/>
        </w:rPr>
        <w:t xml:space="preserve"> </w:t>
      </w:r>
      <w:proofErr w:type="spellStart"/>
      <w:r w:rsidRPr="00AD40FD">
        <w:rPr>
          <w:lang w:val="eu-ES"/>
        </w:rPr>
        <w:t>en</w:t>
      </w:r>
      <w:proofErr w:type="spellEnd"/>
      <w:r w:rsidRPr="00AD40FD">
        <w:rPr>
          <w:lang w:val="eu-ES"/>
        </w:rPr>
        <w:t xml:space="preserve"> su </w:t>
      </w:r>
      <w:proofErr w:type="spellStart"/>
      <w:r w:rsidRPr="00AD40FD">
        <w:rPr>
          <w:lang w:val="eu-ES"/>
        </w:rPr>
        <w:t>poder</w:t>
      </w:r>
      <w:proofErr w:type="spellEnd"/>
      <w:r w:rsidRPr="00AD40FD">
        <w:rPr>
          <w:lang w:val="eu-ES"/>
        </w:rPr>
        <w:t xml:space="preserve">, </w:t>
      </w:r>
      <w:proofErr w:type="spellStart"/>
      <w:r w:rsidRPr="00AD40FD">
        <w:rPr>
          <w:lang w:val="eu-ES"/>
        </w:rPr>
        <w:t>deberá</w:t>
      </w:r>
      <w:proofErr w:type="spellEnd"/>
      <w:r w:rsidRPr="00AD40FD">
        <w:rPr>
          <w:lang w:val="eu-ES"/>
        </w:rPr>
        <w:t xml:space="preserve"> </w:t>
      </w:r>
      <w:proofErr w:type="spellStart"/>
      <w:r w:rsidRPr="00AD40FD">
        <w:rPr>
          <w:lang w:val="eu-ES"/>
        </w:rPr>
        <w:t>recabarse</w:t>
      </w:r>
      <w:proofErr w:type="spellEnd"/>
      <w:r w:rsidRPr="00AD40FD">
        <w:rPr>
          <w:lang w:val="eu-ES"/>
        </w:rPr>
        <w:t xml:space="preserve"> </w:t>
      </w:r>
      <w:proofErr w:type="spellStart"/>
      <w:r w:rsidRPr="00AD40FD">
        <w:rPr>
          <w:lang w:val="eu-ES"/>
        </w:rPr>
        <w:t>informe</w:t>
      </w:r>
      <w:proofErr w:type="spellEnd"/>
      <w:r w:rsidRPr="00AD40FD">
        <w:rPr>
          <w:lang w:val="eu-ES"/>
        </w:rPr>
        <w:t xml:space="preserve"> del </w:t>
      </w:r>
      <w:proofErr w:type="spellStart"/>
      <w:r w:rsidRPr="00AD40FD">
        <w:rPr>
          <w:lang w:val="eu-ES"/>
        </w:rPr>
        <w:t>órgano</w:t>
      </w:r>
      <w:proofErr w:type="spellEnd"/>
      <w:r w:rsidRPr="00AD40FD">
        <w:rPr>
          <w:lang w:val="eu-ES"/>
        </w:rPr>
        <w:t xml:space="preserve"> </w:t>
      </w:r>
      <w:proofErr w:type="spellStart"/>
      <w:r w:rsidRPr="00AD40FD">
        <w:rPr>
          <w:lang w:val="eu-ES"/>
        </w:rPr>
        <w:t>instructor</w:t>
      </w:r>
      <w:proofErr w:type="spellEnd"/>
      <w:r w:rsidRPr="00AD40FD">
        <w:rPr>
          <w:lang w:val="eu-ES"/>
        </w:rPr>
        <w:t xml:space="preserve"> </w:t>
      </w:r>
      <w:proofErr w:type="spellStart"/>
      <w:r w:rsidRPr="00AD40FD">
        <w:rPr>
          <w:lang w:val="eu-ES"/>
        </w:rPr>
        <w:t>que</w:t>
      </w:r>
      <w:proofErr w:type="spellEnd"/>
      <w:r w:rsidRPr="00AD40FD">
        <w:rPr>
          <w:lang w:val="eu-ES"/>
        </w:rPr>
        <w:t xml:space="preserve"> </w:t>
      </w:r>
      <w:proofErr w:type="spellStart"/>
      <w:r w:rsidRPr="00AD40FD">
        <w:rPr>
          <w:lang w:val="eu-ES"/>
        </w:rPr>
        <w:t>acredite</w:t>
      </w:r>
      <w:proofErr w:type="spellEnd"/>
      <w:r w:rsidRPr="00AD40FD">
        <w:rPr>
          <w:lang w:val="eu-ES"/>
        </w:rPr>
        <w:t xml:space="preserve"> la </w:t>
      </w:r>
      <w:proofErr w:type="spellStart"/>
      <w:r w:rsidRPr="00AD40FD">
        <w:rPr>
          <w:lang w:val="eu-ES"/>
        </w:rPr>
        <w:t>realización</w:t>
      </w:r>
      <w:proofErr w:type="spellEnd"/>
      <w:r w:rsidRPr="00AD40FD">
        <w:rPr>
          <w:lang w:val="eu-ES"/>
        </w:rPr>
        <w:t xml:space="preserve"> </w:t>
      </w:r>
      <w:proofErr w:type="spellStart"/>
      <w:r w:rsidRPr="00AD40FD">
        <w:rPr>
          <w:lang w:val="eu-ES"/>
        </w:rPr>
        <w:t>por</w:t>
      </w:r>
      <w:proofErr w:type="spellEnd"/>
      <w:r w:rsidRPr="00AD40FD">
        <w:rPr>
          <w:lang w:val="eu-ES"/>
        </w:rPr>
        <w:t xml:space="preserve"> </w:t>
      </w:r>
      <w:proofErr w:type="spellStart"/>
      <w:r w:rsidRPr="00AD40FD">
        <w:rPr>
          <w:lang w:val="eu-ES"/>
        </w:rPr>
        <w:t>las</w:t>
      </w:r>
      <w:proofErr w:type="spellEnd"/>
      <w:r w:rsidRPr="00AD40FD">
        <w:rPr>
          <w:lang w:val="eu-ES"/>
        </w:rPr>
        <w:t xml:space="preserve"> </w:t>
      </w:r>
      <w:proofErr w:type="spellStart"/>
      <w:r w:rsidRPr="00AD40FD">
        <w:rPr>
          <w:lang w:val="eu-ES"/>
        </w:rPr>
        <w:t>personas</w:t>
      </w:r>
      <w:proofErr w:type="spellEnd"/>
      <w:r w:rsidRPr="00AD40FD">
        <w:rPr>
          <w:lang w:val="eu-ES"/>
        </w:rPr>
        <w:t xml:space="preserve"> </w:t>
      </w:r>
      <w:proofErr w:type="spellStart"/>
      <w:r w:rsidRPr="00AD40FD">
        <w:rPr>
          <w:lang w:val="eu-ES"/>
        </w:rPr>
        <w:t>beneficiarias</w:t>
      </w:r>
      <w:proofErr w:type="spellEnd"/>
      <w:r w:rsidRPr="00AD40FD">
        <w:rPr>
          <w:lang w:val="eu-ES"/>
        </w:rPr>
        <w:t xml:space="preserve"> de </w:t>
      </w:r>
      <w:proofErr w:type="spellStart"/>
      <w:r w:rsidRPr="00AD40FD">
        <w:rPr>
          <w:lang w:val="eu-ES"/>
        </w:rPr>
        <w:t>las</w:t>
      </w:r>
      <w:proofErr w:type="spellEnd"/>
      <w:r w:rsidRPr="00AD40FD">
        <w:rPr>
          <w:lang w:val="eu-ES"/>
        </w:rPr>
        <w:t xml:space="preserve"> </w:t>
      </w:r>
      <w:proofErr w:type="spellStart"/>
      <w:r w:rsidRPr="00AD40FD">
        <w:rPr>
          <w:lang w:val="eu-ES"/>
        </w:rPr>
        <w:t>acciones</w:t>
      </w:r>
      <w:proofErr w:type="spellEnd"/>
      <w:r w:rsidRPr="00AD40FD">
        <w:rPr>
          <w:lang w:val="eu-ES"/>
        </w:rPr>
        <w:t xml:space="preserve"> </w:t>
      </w:r>
      <w:proofErr w:type="spellStart"/>
      <w:r w:rsidRPr="00AD40FD">
        <w:rPr>
          <w:lang w:val="eu-ES"/>
        </w:rPr>
        <w:t>subvencionadas</w:t>
      </w:r>
      <w:proofErr w:type="spellEnd"/>
      <w:r w:rsidRPr="00AD40FD">
        <w:rPr>
          <w:lang w:val="eu-ES"/>
        </w:rPr>
        <w:t>.</w:t>
      </w:r>
    </w:p>
    <w:p w14:paraId="4C0A1D85" w14:textId="77777777" w:rsidR="004D1839" w:rsidRPr="00AD40FD" w:rsidRDefault="004D1839" w:rsidP="00CA2223">
      <w:pPr>
        <w:spacing w:after="120" w:line="360" w:lineRule="auto"/>
        <w:rPr>
          <w:lang w:val="es-ES"/>
        </w:rPr>
      </w:pPr>
    </w:p>
    <w:p w14:paraId="1C7CD487" w14:textId="11543ECF" w:rsidR="004D1839" w:rsidRPr="00AD40FD" w:rsidRDefault="004D1839" w:rsidP="00CA2223">
      <w:pPr>
        <w:pStyle w:val="2izenburua"/>
        <w:numPr>
          <w:ilvl w:val="0"/>
          <w:numId w:val="0"/>
        </w:numPr>
        <w:spacing w:before="0" w:after="120" w:line="360" w:lineRule="auto"/>
        <w:ind w:left="360"/>
        <w:rPr>
          <w:lang w:val="es-ES"/>
        </w:rPr>
      </w:pPr>
      <w:r w:rsidRPr="00AD40FD">
        <w:rPr>
          <w:lang w:val="es-ES"/>
        </w:rPr>
        <w:lastRenderedPageBreak/>
        <w:t>ARTÍCULO 1</w:t>
      </w:r>
      <w:r w:rsidR="00AD40FD" w:rsidRPr="00AD40FD">
        <w:rPr>
          <w:lang w:val="es-ES"/>
        </w:rPr>
        <w:t>1</w:t>
      </w:r>
      <w:r w:rsidRPr="00AD40FD">
        <w:rPr>
          <w:lang w:val="es-ES"/>
        </w:rPr>
        <w:t>º.- Consecuencias por asistencia insuficiente</w:t>
      </w:r>
    </w:p>
    <w:p w14:paraId="471A48FA" w14:textId="74D478C2" w:rsidR="004D1839" w:rsidRPr="00AD40FD" w:rsidRDefault="004D1839" w:rsidP="00CA2223">
      <w:pPr>
        <w:pStyle w:val="Gorputz-testua"/>
        <w:spacing w:after="120" w:line="360" w:lineRule="auto"/>
        <w:rPr>
          <w:lang w:val="es-ES"/>
        </w:rPr>
      </w:pPr>
      <w:r w:rsidRPr="00AD40FD">
        <w:rPr>
          <w:lang w:val="es-ES"/>
        </w:rPr>
        <w:t xml:space="preserve">No podrán solicitar beca en los próximos 4 cursos aquellos que hayan solicitado beca a comienzo de curso, pero no hayan </w:t>
      </w:r>
      <w:r w:rsidR="00423753" w:rsidRPr="00AD40FD">
        <w:rPr>
          <w:lang w:val="es-ES"/>
        </w:rPr>
        <w:t>cumplido con</w:t>
      </w:r>
      <w:r w:rsidRPr="00AD40FD">
        <w:rPr>
          <w:lang w:val="es-ES"/>
        </w:rPr>
        <w:t xml:space="preserve"> la asistencia mínima.</w:t>
      </w:r>
    </w:p>
    <w:p w14:paraId="566E895E" w14:textId="58F35519" w:rsidR="004D1839" w:rsidRPr="00AD40FD" w:rsidRDefault="004D1839" w:rsidP="00CA2223">
      <w:pPr>
        <w:pStyle w:val="Gorputz-testua"/>
        <w:spacing w:after="120" w:line="360" w:lineRule="auto"/>
        <w:rPr>
          <w:lang w:val="es-ES"/>
        </w:rPr>
      </w:pPr>
      <w:r w:rsidRPr="00AD40FD">
        <w:rPr>
          <w:lang w:val="es-ES"/>
        </w:rPr>
        <w:t xml:space="preserve">En caso de devolución de la cantidad anticipada por el Ayuntamiento, queda derogada la prohibición de solicitar beca </w:t>
      </w:r>
      <w:r w:rsidR="00423753" w:rsidRPr="00AD40FD">
        <w:rPr>
          <w:lang w:val="es-ES"/>
        </w:rPr>
        <w:t>durante</w:t>
      </w:r>
      <w:r w:rsidRPr="00AD40FD">
        <w:rPr>
          <w:lang w:val="es-ES"/>
        </w:rPr>
        <w:t xml:space="preserve"> 4 años.</w:t>
      </w:r>
    </w:p>
    <w:p w14:paraId="6998C039" w14:textId="463B0B7F" w:rsidR="004D1839" w:rsidRPr="00AD40FD" w:rsidRDefault="004D1839" w:rsidP="00CA2223">
      <w:pPr>
        <w:pStyle w:val="Gorputz-testua"/>
        <w:spacing w:after="120" w:line="360" w:lineRule="auto"/>
        <w:rPr>
          <w:lang w:val="es-ES"/>
        </w:rPr>
      </w:pPr>
      <w:r w:rsidRPr="00AD40FD">
        <w:rPr>
          <w:lang w:val="es-ES"/>
        </w:rPr>
        <w:t xml:space="preserve">El Ayuntamiento enviará al alumno durante un máximo de dos </w:t>
      </w:r>
      <w:r w:rsidR="00423753" w:rsidRPr="00AD40FD">
        <w:rPr>
          <w:lang w:val="es-ES"/>
        </w:rPr>
        <w:t>veces,</w:t>
      </w:r>
      <w:r w:rsidRPr="00AD40FD">
        <w:rPr>
          <w:lang w:val="es-ES"/>
        </w:rPr>
        <w:t xml:space="preserve"> la notificación del plazo </w:t>
      </w:r>
      <w:r w:rsidR="00423753" w:rsidRPr="00AD40FD">
        <w:rPr>
          <w:lang w:val="es-ES"/>
        </w:rPr>
        <w:t>para el</w:t>
      </w:r>
      <w:r w:rsidRPr="00AD40FD">
        <w:rPr>
          <w:lang w:val="es-ES"/>
        </w:rPr>
        <w:t xml:space="preserve"> reintegro.</w:t>
      </w:r>
    </w:p>
    <w:p w14:paraId="16B04A4E" w14:textId="35213D06" w:rsidR="004D1839" w:rsidRPr="00AD40FD" w:rsidRDefault="004D1839" w:rsidP="00CA2223">
      <w:pPr>
        <w:pStyle w:val="Gorputz-testua"/>
        <w:spacing w:after="120" w:line="360" w:lineRule="auto"/>
        <w:rPr>
          <w:lang w:val="es-ES"/>
        </w:rPr>
      </w:pPr>
      <w:r w:rsidRPr="00AD40FD">
        <w:rPr>
          <w:lang w:val="es-ES"/>
        </w:rPr>
        <w:t>La devolución deberá realizarse antes del 30 de septiembre</w:t>
      </w:r>
      <w:r w:rsidR="003516F0" w:rsidRPr="00AD40FD">
        <w:rPr>
          <w:lang w:val="es-ES"/>
        </w:rPr>
        <w:t xml:space="preserve"> del año en que ha finalizado el curso</w:t>
      </w:r>
      <w:r w:rsidRPr="00AD40FD">
        <w:rPr>
          <w:lang w:val="es-ES"/>
        </w:rPr>
        <w:t>.</w:t>
      </w:r>
    </w:p>
    <w:p w14:paraId="7895ED52" w14:textId="77777777" w:rsidR="002870EF" w:rsidRPr="00B16D90" w:rsidRDefault="002870EF" w:rsidP="00CA2223">
      <w:pPr>
        <w:pStyle w:val="Gorputz-testua"/>
        <w:spacing w:after="120" w:line="360" w:lineRule="auto"/>
        <w:rPr>
          <w:highlight w:val="yellow"/>
          <w:lang w:val="es-ES"/>
        </w:rPr>
      </w:pPr>
    </w:p>
    <w:p w14:paraId="2D27287F" w14:textId="20150512" w:rsidR="00827057" w:rsidRPr="00B16D90" w:rsidRDefault="00DB35AB" w:rsidP="00CA2223">
      <w:pPr>
        <w:pStyle w:val="2izenburua"/>
        <w:numPr>
          <w:ilvl w:val="0"/>
          <w:numId w:val="0"/>
        </w:numPr>
        <w:spacing w:before="0" w:after="120" w:line="360" w:lineRule="auto"/>
        <w:ind w:left="360"/>
        <w:rPr>
          <w:lang w:val="es-ES"/>
        </w:rPr>
      </w:pPr>
      <w:r w:rsidRPr="00B16D90">
        <w:rPr>
          <w:lang w:val="es-ES"/>
        </w:rPr>
        <w:t>ARTÍCULO 1</w:t>
      </w:r>
      <w:r w:rsidR="00B16D90" w:rsidRPr="00B16D90">
        <w:rPr>
          <w:lang w:val="es-ES"/>
        </w:rPr>
        <w:t>2</w:t>
      </w:r>
      <w:r w:rsidRPr="00B16D90">
        <w:rPr>
          <w:lang w:val="es-ES"/>
        </w:rPr>
        <w:t xml:space="preserve">º.- </w:t>
      </w:r>
      <w:r w:rsidR="00BC24AF" w:rsidRPr="00B16D90">
        <w:rPr>
          <w:lang w:val="es-ES"/>
        </w:rPr>
        <w:t>Normativa complementaria</w:t>
      </w:r>
    </w:p>
    <w:p w14:paraId="37D54DE6" w14:textId="7F1C33FE" w:rsidR="00B16D90" w:rsidRPr="008D1C3E" w:rsidRDefault="001D55F4" w:rsidP="00B16D90">
      <w:pPr>
        <w:widowControl w:val="0"/>
        <w:autoSpaceDE w:val="0"/>
        <w:autoSpaceDN w:val="0"/>
        <w:adjustRightInd w:val="0"/>
        <w:spacing w:after="120" w:line="360" w:lineRule="auto"/>
        <w:rPr>
          <w:lang w:val="es-ES"/>
        </w:rPr>
      </w:pPr>
      <w:r w:rsidRPr="00B16D90">
        <w:rPr>
          <w:lang w:val="es-ES"/>
        </w:rPr>
        <w:t xml:space="preserve">En lo que respecta a lo no establecido por </w:t>
      </w:r>
      <w:r w:rsidR="00441008" w:rsidRPr="00B16D90">
        <w:rPr>
          <w:lang w:val="es-ES"/>
        </w:rPr>
        <w:t>la presente</w:t>
      </w:r>
      <w:r w:rsidRPr="00B16D90">
        <w:rPr>
          <w:lang w:val="es-ES"/>
        </w:rPr>
        <w:t xml:space="preserve"> convocatoria</w:t>
      </w:r>
      <w:r w:rsidR="00BC24AF" w:rsidRPr="00B16D90">
        <w:rPr>
          <w:lang w:val="es-ES"/>
        </w:rPr>
        <w:t xml:space="preserve">, </w:t>
      </w:r>
      <w:r w:rsidRPr="00B16D90">
        <w:rPr>
          <w:lang w:val="es-ES"/>
        </w:rPr>
        <w:t>se tomará en c</w:t>
      </w:r>
      <w:r w:rsidR="00441008" w:rsidRPr="00B16D90">
        <w:rPr>
          <w:lang w:val="es-ES"/>
        </w:rPr>
        <w:t>onsideración</w:t>
      </w:r>
      <w:r w:rsidRPr="00B16D90">
        <w:rPr>
          <w:lang w:val="es-ES"/>
        </w:rPr>
        <w:t xml:space="preserve"> lo establecido por la Ordenanza que regula las subvenciones del Ayuntamiento de Oiartzun y las disposiciones de la Ley</w:t>
      </w:r>
      <w:r w:rsidR="00BC24AF" w:rsidRPr="00B16D90">
        <w:rPr>
          <w:lang w:val="es-ES"/>
        </w:rPr>
        <w:t xml:space="preserve"> </w:t>
      </w:r>
      <w:r w:rsidRPr="00B16D90">
        <w:rPr>
          <w:lang w:val="es-ES"/>
        </w:rPr>
        <w:t>38/2003 de subvenciones de las Administraciones Públicas</w:t>
      </w:r>
      <w:r w:rsidR="00BC24AF" w:rsidRPr="00B16D90">
        <w:rPr>
          <w:lang w:val="es-ES"/>
        </w:rPr>
        <w:t>.</w:t>
      </w:r>
      <w:r w:rsidR="00827057" w:rsidRPr="008D1C3E">
        <w:rPr>
          <w:lang w:val="es-ES"/>
        </w:rPr>
        <w:t xml:space="preserve"> </w:t>
      </w:r>
    </w:p>
    <w:sectPr w:rsidR="00B16D90" w:rsidRPr="008D1C3E" w:rsidSect="005C29DC">
      <w:footerReference w:type="even" r:id="rId9"/>
      <w:footerReference w:type="default" r:id="rId10"/>
      <w:pgSz w:w="11906" w:h="16838"/>
      <w:pgMar w:top="2268" w:right="1701" w:bottom="907" w:left="1701" w:header="720" w:footer="10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5E081" w14:textId="77777777" w:rsidR="00BF52B4" w:rsidRDefault="00BF52B4">
      <w:pPr>
        <w:spacing w:after="0"/>
      </w:pPr>
      <w:r>
        <w:separator/>
      </w:r>
    </w:p>
  </w:endnote>
  <w:endnote w:type="continuationSeparator" w:id="0">
    <w:p w14:paraId="726F6144" w14:textId="77777777" w:rsidR="00BF52B4" w:rsidRDefault="00BF52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auto"/>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856D" w14:textId="77777777" w:rsidR="00BF52B4" w:rsidRDefault="00BF52B4" w:rsidP="002D4B58">
    <w:pPr>
      <w:pStyle w:val="Orri-oina"/>
      <w:framePr w:wrap="none" w:vAnchor="text" w:hAnchor="margin" w:xAlign="right" w:y="1"/>
      <w:rPr>
        <w:rStyle w:val="Orri-zenbakia"/>
      </w:rPr>
    </w:pPr>
    <w:r>
      <w:rPr>
        <w:rStyle w:val="Orri-zenbakia"/>
      </w:rPr>
      <w:fldChar w:fldCharType="begin"/>
    </w:r>
    <w:r>
      <w:rPr>
        <w:rStyle w:val="Orri-zenbakia"/>
      </w:rPr>
      <w:instrText xml:space="preserve">PAGE  </w:instrText>
    </w:r>
    <w:r>
      <w:rPr>
        <w:rStyle w:val="Orri-zenbakia"/>
      </w:rPr>
      <w:fldChar w:fldCharType="end"/>
    </w:r>
  </w:p>
  <w:p w14:paraId="61547379" w14:textId="77777777" w:rsidR="00BF52B4" w:rsidRDefault="00BF52B4" w:rsidP="002D4B58">
    <w:pPr>
      <w:pStyle w:val="Orri-o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A85BB" w14:textId="77777777" w:rsidR="00BF52B4" w:rsidRDefault="00BF52B4" w:rsidP="002D4B58">
    <w:pPr>
      <w:pStyle w:val="Orri-oina"/>
      <w:framePr w:wrap="none" w:vAnchor="text" w:hAnchor="margin" w:xAlign="right" w:y="1"/>
      <w:rPr>
        <w:rStyle w:val="Orri-zenbakia"/>
      </w:rPr>
    </w:pPr>
    <w:r>
      <w:rPr>
        <w:rStyle w:val="Orri-zenbakia"/>
      </w:rPr>
      <w:fldChar w:fldCharType="begin"/>
    </w:r>
    <w:r>
      <w:rPr>
        <w:rStyle w:val="Orri-zenbakia"/>
      </w:rPr>
      <w:instrText xml:space="preserve">PAGE  </w:instrText>
    </w:r>
    <w:r>
      <w:rPr>
        <w:rStyle w:val="Orri-zenbakia"/>
      </w:rPr>
      <w:fldChar w:fldCharType="separate"/>
    </w:r>
    <w:r>
      <w:rPr>
        <w:rStyle w:val="Orri-zenbakia"/>
        <w:noProof/>
      </w:rPr>
      <w:t>1</w:t>
    </w:r>
    <w:r>
      <w:rPr>
        <w:rStyle w:val="Orri-zenbakia"/>
      </w:rPr>
      <w:fldChar w:fldCharType="end"/>
    </w:r>
  </w:p>
  <w:p w14:paraId="22E90AB6" w14:textId="77777777" w:rsidR="00BF52B4" w:rsidRDefault="00BF52B4">
    <w:pPr>
      <w:pStyle w:val="Orri-oina"/>
      <w:ind w:right="360"/>
    </w:pPr>
    <w:r>
      <w:rPr>
        <w:noProof/>
        <w:lang w:val="es-ES" w:eastAsia="es-ES"/>
      </w:rPr>
      <mc:AlternateContent>
        <mc:Choice Requires="wps">
          <w:drawing>
            <wp:anchor distT="0" distB="0" distL="0" distR="0" simplePos="0" relativeHeight="251659264" behindDoc="0" locked="0" layoutInCell="1" allowOverlap="1" wp14:anchorId="530322B6" wp14:editId="3A577FA7">
              <wp:simplePos x="0" y="0"/>
              <wp:positionH relativeFrom="page">
                <wp:posOffset>6327140</wp:posOffset>
              </wp:positionH>
              <wp:positionV relativeFrom="paragraph">
                <wp:posOffset>635</wp:posOffset>
              </wp:positionV>
              <wp:extent cx="149860" cy="172085"/>
              <wp:effectExtent l="2540" t="635" r="0" b="0"/>
              <wp:wrapSquare wrapText="largest"/>
              <wp:docPr id="1" name="Testu-koadro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 cy="172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F9EEE" w14:textId="77777777" w:rsidR="00BF52B4" w:rsidRDefault="00BF52B4">
                          <w:pPr>
                            <w:pStyle w:val="Orri-oin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322B6" id="_x0000_t202" coordsize="21600,21600" o:spt="202" path="m,l,21600r21600,l21600,xe">
              <v:stroke joinstyle="miter"/>
              <v:path gradientshapeok="t" o:connecttype="rect"/>
            </v:shapetype>
            <v:shape id="Testu-koadroa 1" o:spid="_x0000_s1026" type="#_x0000_t202" style="position:absolute;left:0;text-align:left;margin-left:498.2pt;margin-top:.05pt;width:11.8pt;height:13.5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" stroked="f">
              <v:textbox inset="0,0,0,0">
                <w:txbxContent>
                  <w:p w14:paraId="3D3F9EEE" w14:textId="77777777" w:rsidR="00BF52B4" w:rsidRDefault="00BF52B4">
                    <w:pPr>
                      <w:pStyle w:val="Orri-oina"/>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9F1FF" w14:textId="77777777" w:rsidR="00BF52B4" w:rsidRDefault="00BF52B4">
      <w:pPr>
        <w:spacing w:after="0"/>
      </w:pPr>
      <w:r>
        <w:separator/>
      </w:r>
    </w:p>
  </w:footnote>
  <w:footnote w:type="continuationSeparator" w:id="0">
    <w:p w14:paraId="141716C5" w14:textId="77777777" w:rsidR="00BF52B4" w:rsidRDefault="00BF52B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F88648E"/>
    <w:lvl w:ilvl="0">
      <w:start w:val="1"/>
      <w:numFmt w:val="upperRoman"/>
      <w:pStyle w:val="1izenburua"/>
      <w:lvlText w:val=" %1 .TITULUA-"/>
      <w:lvlJc w:val="left"/>
      <w:pPr>
        <w:tabs>
          <w:tab w:val="num" w:pos="432"/>
        </w:tabs>
        <w:ind w:left="432" w:hanging="432"/>
      </w:pPr>
      <w:rPr>
        <w:rFonts w:hint="default"/>
      </w:rPr>
    </w:lvl>
    <w:lvl w:ilvl="1">
      <w:start w:val="1"/>
      <w:numFmt w:val="decimal"/>
      <w:lvlText w:val=" %2 . artikulua"/>
      <w:lvlJc w:val="left"/>
      <w:pPr>
        <w:tabs>
          <w:tab w:val="num" w:pos="576"/>
        </w:tabs>
        <w:ind w:left="576" w:hanging="576"/>
      </w:pPr>
      <w:rPr>
        <w:rFonts w:hint="default"/>
      </w:rPr>
    </w:lvl>
    <w:lvl w:ilvl="2">
      <w:start w:val="1"/>
      <w:numFmt w:val="decimal"/>
      <w:pStyle w:val="3izenburua"/>
      <w:lvlText w:val=" %1.%2.%3 "/>
      <w:lvlJc w:val="left"/>
      <w:pPr>
        <w:tabs>
          <w:tab w:val="num" w:pos="720"/>
        </w:tabs>
        <w:ind w:left="720" w:hanging="720"/>
      </w:pPr>
      <w:rPr>
        <w:rFonts w:hint="default"/>
      </w:rPr>
    </w:lvl>
    <w:lvl w:ilvl="3">
      <w:start w:val="1"/>
      <w:numFmt w:val="decimal"/>
      <w:pStyle w:val="4izenburua"/>
      <w:lvlText w:val=" %1.%2.%3.%4 "/>
      <w:lvlJc w:val="left"/>
      <w:pPr>
        <w:tabs>
          <w:tab w:val="num" w:pos="864"/>
        </w:tabs>
        <w:ind w:left="864" w:hanging="864"/>
      </w:pPr>
      <w:rPr>
        <w:rFonts w:hint="default"/>
      </w:rPr>
    </w:lvl>
    <w:lvl w:ilvl="4">
      <w:start w:val="1"/>
      <w:numFmt w:val="decimal"/>
      <w:pStyle w:val="5izenburua"/>
      <w:lvlText w:val=" %1.%2.%3.%4.%5 "/>
      <w:lvlJc w:val="left"/>
      <w:pPr>
        <w:tabs>
          <w:tab w:val="num" w:pos="1008"/>
        </w:tabs>
        <w:ind w:left="1008" w:hanging="1008"/>
      </w:pPr>
      <w:rPr>
        <w:rFonts w:hint="default"/>
      </w:rPr>
    </w:lvl>
    <w:lvl w:ilvl="5">
      <w:start w:val="1"/>
      <w:numFmt w:val="decimal"/>
      <w:pStyle w:val="6izenburua"/>
      <w:lvlText w:val=" %1.%2.%3.%4.%5.%6 "/>
      <w:lvlJc w:val="left"/>
      <w:pPr>
        <w:tabs>
          <w:tab w:val="num" w:pos="1152"/>
        </w:tabs>
        <w:ind w:left="1152" w:hanging="1152"/>
      </w:pPr>
      <w:rPr>
        <w:rFonts w:hint="default"/>
      </w:rPr>
    </w:lvl>
    <w:lvl w:ilvl="6">
      <w:start w:val="1"/>
      <w:numFmt w:val="decimal"/>
      <w:pStyle w:val="7izenburua"/>
      <w:lvlText w:val=" %1.%2.%3.%4.%5.%6.%7 "/>
      <w:lvlJc w:val="left"/>
      <w:pPr>
        <w:tabs>
          <w:tab w:val="num" w:pos="1296"/>
        </w:tabs>
        <w:ind w:left="1296" w:hanging="1296"/>
      </w:pPr>
      <w:rPr>
        <w:rFonts w:hint="default"/>
      </w:rPr>
    </w:lvl>
    <w:lvl w:ilvl="7">
      <w:start w:val="1"/>
      <w:numFmt w:val="decimal"/>
      <w:pStyle w:val="8izenburua"/>
      <w:lvlText w:val=" %1.%2.%3.%4.%5.%6.%7.%8 "/>
      <w:lvlJc w:val="left"/>
      <w:pPr>
        <w:tabs>
          <w:tab w:val="num" w:pos="1440"/>
        </w:tabs>
        <w:ind w:left="1440" w:hanging="1440"/>
      </w:pPr>
      <w:rPr>
        <w:rFonts w:hint="default"/>
      </w:rPr>
    </w:lvl>
    <w:lvl w:ilvl="8">
      <w:start w:val="1"/>
      <w:numFmt w:val="decimal"/>
      <w:pStyle w:val="9izenburua"/>
      <w:lvlText w:val=" %1.%2.%3.%4.%5.%6.%7.%8.%9 "/>
      <w:lvlJc w:val="left"/>
      <w:pPr>
        <w:tabs>
          <w:tab w:val="num" w:pos="1584"/>
        </w:tabs>
        <w:ind w:left="1584" w:hanging="1584"/>
      </w:pPr>
      <w:rPr>
        <w:rFonts w:hint="default"/>
      </w:rPr>
    </w:lvl>
  </w:abstractNum>
  <w:abstractNum w:abstractNumId="1" w15:restartNumberingAfterBreak="0">
    <w:nsid w:val="00000008"/>
    <w:multiLevelType w:val="multilevel"/>
    <w:tmpl w:val="00000008"/>
    <w:name w:val="WW8Num8"/>
    <w:lvl w:ilvl="0">
      <w:start w:val="1"/>
      <w:numFmt w:val="upperRoman"/>
      <w:pStyle w:val="Heading10"/>
      <w:lvlText w:val=" %1 .TITULUA"/>
      <w:lvlJc w:val="left"/>
      <w:pPr>
        <w:tabs>
          <w:tab w:val="num" w:pos="432"/>
        </w:tabs>
        <w:ind w:left="432" w:hanging="432"/>
      </w:pPr>
    </w:lvl>
    <w:lvl w:ilvl="1">
      <w:start w:val="1"/>
      <w:numFmt w:val="decimal"/>
      <w:lvlText w:val=" %2 . artikulua"/>
      <w:lvlJc w:val="left"/>
      <w:pPr>
        <w:tabs>
          <w:tab w:val="num" w:pos="576"/>
        </w:tabs>
        <w:ind w:left="576" w:hanging="576"/>
      </w:pPr>
    </w:lvl>
    <w:lvl w:ilvl="2">
      <w:start w:val="1"/>
      <w:numFmt w:val="decimal"/>
      <w:lvlText w:val=" %1.%2.%3 "/>
      <w:lvlJc w:val="left"/>
      <w:pPr>
        <w:tabs>
          <w:tab w:val="num" w:pos="720"/>
        </w:tabs>
        <w:ind w:left="720" w:hanging="720"/>
      </w:pPr>
    </w:lvl>
    <w:lvl w:ilvl="3">
      <w:start w:val="1"/>
      <w:numFmt w:val="decimal"/>
      <w:lvlText w:val=" %1.%2.%3.%4 "/>
      <w:lvlJc w:val="left"/>
      <w:pPr>
        <w:tabs>
          <w:tab w:val="num" w:pos="864"/>
        </w:tabs>
        <w:ind w:left="864" w:hanging="864"/>
      </w:pPr>
    </w:lvl>
    <w:lvl w:ilvl="4">
      <w:start w:val="1"/>
      <w:numFmt w:val="decimal"/>
      <w:lvlText w:val=" %1.%2.%3.%4.%5 "/>
      <w:lvlJc w:val="left"/>
      <w:pPr>
        <w:tabs>
          <w:tab w:val="num" w:pos="1008"/>
        </w:tabs>
        <w:ind w:left="1008" w:hanging="1008"/>
      </w:pPr>
    </w:lvl>
    <w:lvl w:ilvl="5">
      <w:start w:val="1"/>
      <w:numFmt w:val="decimal"/>
      <w:lvlText w:val=" %1.%2.%3.%4.%5.%6 "/>
      <w:lvlJc w:val="left"/>
      <w:pPr>
        <w:tabs>
          <w:tab w:val="num" w:pos="1152"/>
        </w:tabs>
        <w:ind w:left="1152" w:hanging="1152"/>
      </w:pPr>
    </w:lvl>
    <w:lvl w:ilvl="6">
      <w:start w:val="1"/>
      <w:numFmt w:val="decimal"/>
      <w:lvlText w:val=" %1.%2.%3.%4.%5.%6.%7 "/>
      <w:lvlJc w:val="left"/>
      <w:pPr>
        <w:tabs>
          <w:tab w:val="num" w:pos="1296"/>
        </w:tabs>
        <w:ind w:left="1296" w:hanging="1296"/>
      </w:pPr>
    </w:lvl>
    <w:lvl w:ilvl="7">
      <w:start w:val="1"/>
      <w:numFmt w:val="decimal"/>
      <w:lvlText w:val=" %1.%2.%3.%4.%5.%6.%7.%8 "/>
      <w:lvlJc w:val="left"/>
      <w:pPr>
        <w:tabs>
          <w:tab w:val="num" w:pos="1440"/>
        </w:tabs>
        <w:ind w:left="1440" w:hanging="1440"/>
      </w:pPr>
    </w:lvl>
    <w:lvl w:ilvl="8">
      <w:start w:val="1"/>
      <w:numFmt w:val="decimal"/>
      <w:lvlText w:val=" %1.%2.%3.%4.%5.%6.%7.%8.%9 "/>
      <w:lvlJc w:val="left"/>
      <w:pPr>
        <w:tabs>
          <w:tab w:val="num" w:pos="1584"/>
        </w:tabs>
        <w:ind w:left="1584" w:hanging="1584"/>
      </w:pPr>
    </w:lvl>
  </w:abstractNum>
  <w:abstractNum w:abstractNumId="2" w15:restartNumberingAfterBreak="0">
    <w:nsid w:val="00295A9D"/>
    <w:multiLevelType w:val="hybridMultilevel"/>
    <w:tmpl w:val="27ECFC56"/>
    <w:lvl w:ilvl="0" w:tplc="050626F0">
      <w:start w:val="1"/>
      <w:numFmt w:val="lowerLetter"/>
      <w:lvlText w:val="%1)"/>
      <w:lvlJc w:val="left"/>
      <w:pPr>
        <w:ind w:left="1080" w:hanging="360"/>
      </w:pPr>
      <w:rPr>
        <w:rFonts w:hint="default"/>
      </w:rPr>
    </w:lvl>
    <w:lvl w:ilvl="1" w:tplc="042D0019">
      <w:start w:val="1"/>
      <w:numFmt w:val="lowerLetter"/>
      <w:lvlText w:val="%2."/>
      <w:lvlJc w:val="left"/>
      <w:pPr>
        <w:ind w:left="1800" w:hanging="360"/>
      </w:pPr>
    </w:lvl>
    <w:lvl w:ilvl="2" w:tplc="042D0003">
      <w:start w:val="1"/>
      <w:numFmt w:val="bullet"/>
      <w:lvlText w:val="o"/>
      <w:lvlJc w:val="left"/>
      <w:pPr>
        <w:ind w:left="2520" w:hanging="180"/>
      </w:pPr>
      <w:rPr>
        <w:rFonts w:ascii="Courier New" w:hAnsi="Courier New" w:cs="Courier New" w:hint="default"/>
      </w:rPr>
    </w:lvl>
    <w:lvl w:ilvl="3" w:tplc="042D000F" w:tentative="1">
      <w:start w:val="1"/>
      <w:numFmt w:val="decimal"/>
      <w:lvlText w:val="%4."/>
      <w:lvlJc w:val="left"/>
      <w:pPr>
        <w:ind w:left="3240" w:hanging="360"/>
      </w:pPr>
    </w:lvl>
    <w:lvl w:ilvl="4" w:tplc="042D0019" w:tentative="1">
      <w:start w:val="1"/>
      <w:numFmt w:val="lowerLetter"/>
      <w:lvlText w:val="%5."/>
      <w:lvlJc w:val="left"/>
      <w:pPr>
        <w:ind w:left="3960" w:hanging="360"/>
      </w:pPr>
    </w:lvl>
    <w:lvl w:ilvl="5" w:tplc="042D001B" w:tentative="1">
      <w:start w:val="1"/>
      <w:numFmt w:val="lowerRoman"/>
      <w:lvlText w:val="%6."/>
      <w:lvlJc w:val="right"/>
      <w:pPr>
        <w:ind w:left="4680" w:hanging="180"/>
      </w:pPr>
    </w:lvl>
    <w:lvl w:ilvl="6" w:tplc="042D000F" w:tentative="1">
      <w:start w:val="1"/>
      <w:numFmt w:val="decimal"/>
      <w:lvlText w:val="%7."/>
      <w:lvlJc w:val="left"/>
      <w:pPr>
        <w:ind w:left="5400" w:hanging="360"/>
      </w:pPr>
    </w:lvl>
    <w:lvl w:ilvl="7" w:tplc="042D0019" w:tentative="1">
      <w:start w:val="1"/>
      <w:numFmt w:val="lowerLetter"/>
      <w:lvlText w:val="%8."/>
      <w:lvlJc w:val="left"/>
      <w:pPr>
        <w:ind w:left="6120" w:hanging="360"/>
      </w:pPr>
    </w:lvl>
    <w:lvl w:ilvl="8" w:tplc="042D001B" w:tentative="1">
      <w:start w:val="1"/>
      <w:numFmt w:val="lowerRoman"/>
      <w:lvlText w:val="%9."/>
      <w:lvlJc w:val="right"/>
      <w:pPr>
        <w:ind w:left="6840" w:hanging="180"/>
      </w:pPr>
    </w:lvl>
  </w:abstractNum>
  <w:abstractNum w:abstractNumId="3" w15:restartNumberingAfterBreak="0">
    <w:nsid w:val="01E433BB"/>
    <w:multiLevelType w:val="hybridMultilevel"/>
    <w:tmpl w:val="A350D708"/>
    <w:lvl w:ilvl="0" w:tplc="224C414C">
      <w:start w:val="1"/>
      <w:numFmt w:val="bullet"/>
      <w:lvlText w:val=""/>
      <w:lvlJc w:val="left"/>
      <w:pPr>
        <w:ind w:left="360" w:hanging="360"/>
      </w:pPr>
      <w:rPr>
        <w:rFonts w:ascii="Symbol" w:hAnsi="Symbol" w:hint="default"/>
      </w:rPr>
    </w:lvl>
    <w:lvl w:ilvl="1" w:tplc="042D0019" w:tentative="1">
      <w:start w:val="1"/>
      <w:numFmt w:val="lowerLetter"/>
      <w:lvlText w:val="%2."/>
      <w:lvlJc w:val="left"/>
      <w:pPr>
        <w:ind w:left="1080" w:hanging="360"/>
      </w:pPr>
    </w:lvl>
    <w:lvl w:ilvl="2" w:tplc="042D001B" w:tentative="1">
      <w:start w:val="1"/>
      <w:numFmt w:val="lowerRoman"/>
      <w:lvlText w:val="%3."/>
      <w:lvlJc w:val="right"/>
      <w:pPr>
        <w:ind w:left="1800" w:hanging="180"/>
      </w:pPr>
    </w:lvl>
    <w:lvl w:ilvl="3" w:tplc="042D000F" w:tentative="1">
      <w:start w:val="1"/>
      <w:numFmt w:val="decimal"/>
      <w:lvlText w:val="%4."/>
      <w:lvlJc w:val="left"/>
      <w:pPr>
        <w:ind w:left="2520" w:hanging="360"/>
      </w:pPr>
    </w:lvl>
    <w:lvl w:ilvl="4" w:tplc="042D0019" w:tentative="1">
      <w:start w:val="1"/>
      <w:numFmt w:val="lowerLetter"/>
      <w:lvlText w:val="%5."/>
      <w:lvlJc w:val="left"/>
      <w:pPr>
        <w:ind w:left="3240" w:hanging="360"/>
      </w:pPr>
    </w:lvl>
    <w:lvl w:ilvl="5" w:tplc="042D001B" w:tentative="1">
      <w:start w:val="1"/>
      <w:numFmt w:val="lowerRoman"/>
      <w:lvlText w:val="%6."/>
      <w:lvlJc w:val="right"/>
      <w:pPr>
        <w:ind w:left="3960" w:hanging="180"/>
      </w:pPr>
    </w:lvl>
    <w:lvl w:ilvl="6" w:tplc="042D000F" w:tentative="1">
      <w:start w:val="1"/>
      <w:numFmt w:val="decimal"/>
      <w:lvlText w:val="%7."/>
      <w:lvlJc w:val="left"/>
      <w:pPr>
        <w:ind w:left="4680" w:hanging="360"/>
      </w:pPr>
    </w:lvl>
    <w:lvl w:ilvl="7" w:tplc="042D0019" w:tentative="1">
      <w:start w:val="1"/>
      <w:numFmt w:val="lowerLetter"/>
      <w:lvlText w:val="%8."/>
      <w:lvlJc w:val="left"/>
      <w:pPr>
        <w:ind w:left="5400" w:hanging="360"/>
      </w:pPr>
    </w:lvl>
    <w:lvl w:ilvl="8" w:tplc="042D001B" w:tentative="1">
      <w:start w:val="1"/>
      <w:numFmt w:val="lowerRoman"/>
      <w:lvlText w:val="%9."/>
      <w:lvlJc w:val="right"/>
      <w:pPr>
        <w:ind w:left="6120" w:hanging="180"/>
      </w:pPr>
    </w:lvl>
  </w:abstractNum>
  <w:abstractNum w:abstractNumId="4" w15:restartNumberingAfterBreak="0">
    <w:nsid w:val="01FB2BDB"/>
    <w:multiLevelType w:val="hybridMultilevel"/>
    <w:tmpl w:val="33FC9BA4"/>
    <w:lvl w:ilvl="0" w:tplc="224C414C">
      <w:start w:val="1"/>
      <w:numFmt w:val="bullet"/>
      <w:lvlText w:val=""/>
      <w:lvlJc w:val="left"/>
      <w:pPr>
        <w:ind w:left="720" w:hanging="360"/>
      </w:pPr>
      <w:rPr>
        <w:rFonts w:ascii="Symbol" w:hAnsi="Symbol" w:hint="default"/>
      </w:rPr>
    </w:lvl>
    <w:lvl w:ilvl="1" w:tplc="224C414C">
      <w:start w:val="1"/>
      <w:numFmt w:val="bullet"/>
      <w:lvlText w:val=""/>
      <w:lvlJc w:val="left"/>
      <w:pPr>
        <w:ind w:left="1440" w:hanging="360"/>
      </w:pPr>
      <w:rPr>
        <w:rFonts w:ascii="Symbol" w:hAnsi="Symbol" w:hint="default"/>
      </w:rPr>
    </w:lvl>
    <w:lvl w:ilvl="2" w:tplc="77EAC030">
      <w:start w:val="1"/>
      <w:numFmt w:val="bullet"/>
      <w:lvlText w:val=""/>
      <w:lvlJc w:val="left"/>
      <w:pPr>
        <w:ind w:left="2160" w:hanging="360"/>
      </w:pPr>
      <w:rPr>
        <w:rFonts w:ascii="Wingdings" w:hAnsi="Wingdings" w:hint="default"/>
      </w:rPr>
    </w:lvl>
    <w:lvl w:ilvl="3" w:tplc="822C6CFA">
      <w:start w:val="1"/>
      <w:numFmt w:val="bullet"/>
      <w:lvlText w:val=""/>
      <w:lvlJc w:val="left"/>
      <w:pPr>
        <w:ind w:left="2880" w:hanging="360"/>
      </w:pPr>
      <w:rPr>
        <w:rFonts w:ascii="Symbol" w:hAnsi="Symbol" w:hint="default"/>
      </w:rPr>
    </w:lvl>
    <w:lvl w:ilvl="4" w:tplc="44B89384">
      <w:start w:val="1"/>
      <w:numFmt w:val="bullet"/>
      <w:lvlText w:val="o"/>
      <w:lvlJc w:val="left"/>
      <w:pPr>
        <w:ind w:left="3600" w:hanging="360"/>
      </w:pPr>
      <w:rPr>
        <w:rFonts w:ascii="Courier New" w:hAnsi="Courier New" w:cs="Courier New" w:hint="default"/>
      </w:rPr>
    </w:lvl>
    <w:lvl w:ilvl="5" w:tplc="DAD00B98">
      <w:start w:val="1"/>
      <w:numFmt w:val="bullet"/>
      <w:lvlText w:val=""/>
      <w:lvlJc w:val="left"/>
      <w:pPr>
        <w:ind w:left="4320" w:hanging="360"/>
      </w:pPr>
      <w:rPr>
        <w:rFonts w:ascii="Wingdings" w:hAnsi="Wingdings" w:hint="default"/>
      </w:rPr>
    </w:lvl>
    <w:lvl w:ilvl="6" w:tplc="2B50FC80">
      <w:start w:val="1"/>
      <w:numFmt w:val="bullet"/>
      <w:lvlText w:val=""/>
      <w:lvlJc w:val="left"/>
      <w:pPr>
        <w:ind w:left="5040" w:hanging="360"/>
      </w:pPr>
      <w:rPr>
        <w:rFonts w:ascii="Symbol" w:hAnsi="Symbol" w:hint="default"/>
      </w:rPr>
    </w:lvl>
    <w:lvl w:ilvl="7" w:tplc="410CC68C">
      <w:start w:val="1"/>
      <w:numFmt w:val="bullet"/>
      <w:lvlText w:val="o"/>
      <w:lvlJc w:val="left"/>
      <w:pPr>
        <w:ind w:left="5760" w:hanging="360"/>
      </w:pPr>
      <w:rPr>
        <w:rFonts w:ascii="Courier New" w:hAnsi="Courier New" w:cs="Courier New" w:hint="default"/>
      </w:rPr>
    </w:lvl>
    <w:lvl w:ilvl="8" w:tplc="77F44B1A">
      <w:start w:val="1"/>
      <w:numFmt w:val="bullet"/>
      <w:lvlText w:val=""/>
      <w:lvlJc w:val="left"/>
      <w:pPr>
        <w:ind w:left="6480" w:hanging="360"/>
      </w:pPr>
      <w:rPr>
        <w:rFonts w:ascii="Wingdings" w:hAnsi="Wingdings" w:hint="default"/>
      </w:rPr>
    </w:lvl>
  </w:abstractNum>
  <w:abstractNum w:abstractNumId="5" w15:restartNumberingAfterBreak="0">
    <w:nsid w:val="023967DB"/>
    <w:multiLevelType w:val="hybridMultilevel"/>
    <w:tmpl w:val="166EDA76"/>
    <w:lvl w:ilvl="0" w:tplc="00E0FB2E">
      <w:start w:val="1"/>
      <w:numFmt w:val="bullet"/>
      <w:lvlText w:val="o"/>
      <w:lvlJc w:val="left"/>
      <w:pPr>
        <w:ind w:left="720" w:hanging="360"/>
      </w:pPr>
      <w:rPr>
        <w:rFonts w:ascii="Courier New" w:hAnsi="Courier New" w:cs="Courier New" w:hint="default"/>
      </w:rPr>
    </w:lvl>
    <w:lvl w:ilvl="1" w:tplc="224C414C">
      <w:start w:val="1"/>
      <w:numFmt w:val="bullet"/>
      <w:lvlText w:val=""/>
      <w:lvlJc w:val="left"/>
      <w:pPr>
        <w:ind w:left="644" w:hanging="360"/>
      </w:pPr>
      <w:rPr>
        <w:rFonts w:ascii="Symbol" w:hAnsi="Symbol" w:hint="default"/>
      </w:rPr>
    </w:lvl>
    <w:lvl w:ilvl="2" w:tplc="77EAC030">
      <w:start w:val="1"/>
      <w:numFmt w:val="bullet"/>
      <w:lvlText w:val=""/>
      <w:lvlJc w:val="left"/>
      <w:pPr>
        <w:ind w:left="2160" w:hanging="360"/>
      </w:pPr>
      <w:rPr>
        <w:rFonts w:ascii="Wingdings" w:hAnsi="Wingdings" w:hint="default"/>
      </w:rPr>
    </w:lvl>
    <w:lvl w:ilvl="3" w:tplc="822C6CFA">
      <w:start w:val="1"/>
      <w:numFmt w:val="bullet"/>
      <w:lvlText w:val=""/>
      <w:lvlJc w:val="left"/>
      <w:pPr>
        <w:ind w:left="2880" w:hanging="360"/>
      </w:pPr>
      <w:rPr>
        <w:rFonts w:ascii="Symbol" w:hAnsi="Symbol" w:hint="default"/>
      </w:rPr>
    </w:lvl>
    <w:lvl w:ilvl="4" w:tplc="44B89384">
      <w:start w:val="1"/>
      <w:numFmt w:val="bullet"/>
      <w:lvlText w:val="o"/>
      <w:lvlJc w:val="left"/>
      <w:pPr>
        <w:ind w:left="3600" w:hanging="360"/>
      </w:pPr>
      <w:rPr>
        <w:rFonts w:ascii="Courier New" w:hAnsi="Courier New" w:cs="Courier New" w:hint="default"/>
      </w:rPr>
    </w:lvl>
    <w:lvl w:ilvl="5" w:tplc="DAD00B98">
      <w:start w:val="1"/>
      <w:numFmt w:val="bullet"/>
      <w:lvlText w:val=""/>
      <w:lvlJc w:val="left"/>
      <w:pPr>
        <w:ind w:left="4320" w:hanging="360"/>
      </w:pPr>
      <w:rPr>
        <w:rFonts w:ascii="Wingdings" w:hAnsi="Wingdings" w:hint="default"/>
      </w:rPr>
    </w:lvl>
    <w:lvl w:ilvl="6" w:tplc="2B50FC80">
      <w:start w:val="1"/>
      <w:numFmt w:val="bullet"/>
      <w:lvlText w:val=""/>
      <w:lvlJc w:val="left"/>
      <w:pPr>
        <w:ind w:left="5040" w:hanging="360"/>
      </w:pPr>
      <w:rPr>
        <w:rFonts w:ascii="Symbol" w:hAnsi="Symbol" w:hint="default"/>
      </w:rPr>
    </w:lvl>
    <w:lvl w:ilvl="7" w:tplc="410CC68C">
      <w:start w:val="1"/>
      <w:numFmt w:val="bullet"/>
      <w:lvlText w:val="o"/>
      <w:lvlJc w:val="left"/>
      <w:pPr>
        <w:ind w:left="5760" w:hanging="360"/>
      </w:pPr>
      <w:rPr>
        <w:rFonts w:ascii="Courier New" w:hAnsi="Courier New" w:cs="Courier New" w:hint="default"/>
      </w:rPr>
    </w:lvl>
    <w:lvl w:ilvl="8" w:tplc="77F44B1A">
      <w:start w:val="1"/>
      <w:numFmt w:val="bullet"/>
      <w:lvlText w:val=""/>
      <w:lvlJc w:val="left"/>
      <w:pPr>
        <w:ind w:left="6480" w:hanging="360"/>
      </w:pPr>
      <w:rPr>
        <w:rFonts w:ascii="Wingdings" w:hAnsi="Wingdings" w:hint="default"/>
      </w:rPr>
    </w:lvl>
  </w:abstractNum>
  <w:abstractNum w:abstractNumId="6" w15:restartNumberingAfterBreak="0">
    <w:nsid w:val="08165F99"/>
    <w:multiLevelType w:val="multilevel"/>
    <w:tmpl w:val="8E04D2BE"/>
    <w:lvl w:ilvl="0">
      <w:start w:val="1"/>
      <w:numFmt w:val="lowerLetter"/>
      <w:lvlText w:val="%1)"/>
      <w:lvlJc w:val="left"/>
      <w:pPr>
        <w:ind w:left="720" w:hanging="360"/>
      </w:pPr>
      <w:rPr>
        <w:rFonts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093C7AB4"/>
    <w:multiLevelType w:val="hybridMultilevel"/>
    <w:tmpl w:val="40E4B9EA"/>
    <w:lvl w:ilvl="0" w:tplc="2D84AAEC">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8" w15:restartNumberingAfterBreak="0">
    <w:nsid w:val="0F4A404D"/>
    <w:multiLevelType w:val="hybridMultilevel"/>
    <w:tmpl w:val="1A34B514"/>
    <w:lvl w:ilvl="0" w:tplc="C02CCBC0">
      <w:start w:val="1"/>
      <w:numFmt w:val="bullet"/>
      <w:lvlText w:val="-"/>
      <w:lvlJc w:val="left"/>
      <w:pPr>
        <w:ind w:left="1080" w:hanging="360"/>
      </w:pPr>
      <w:rPr>
        <w:rFonts w:ascii="Arial" w:hAnsi="Arial" w:hint="default"/>
      </w:rPr>
    </w:lvl>
    <w:lvl w:ilvl="1" w:tplc="042D0003" w:tentative="1">
      <w:start w:val="1"/>
      <w:numFmt w:val="bullet"/>
      <w:lvlText w:val="o"/>
      <w:lvlJc w:val="left"/>
      <w:pPr>
        <w:ind w:left="1800" w:hanging="360"/>
      </w:pPr>
      <w:rPr>
        <w:rFonts w:ascii="Courier New" w:hAnsi="Courier New" w:cs="Courier New" w:hint="default"/>
      </w:rPr>
    </w:lvl>
    <w:lvl w:ilvl="2" w:tplc="042D0005" w:tentative="1">
      <w:start w:val="1"/>
      <w:numFmt w:val="bullet"/>
      <w:lvlText w:val=""/>
      <w:lvlJc w:val="left"/>
      <w:pPr>
        <w:ind w:left="2520" w:hanging="360"/>
      </w:pPr>
      <w:rPr>
        <w:rFonts w:ascii="Wingdings" w:hAnsi="Wingdings" w:hint="default"/>
      </w:rPr>
    </w:lvl>
    <w:lvl w:ilvl="3" w:tplc="042D0001" w:tentative="1">
      <w:start w:val="1"/>
      <w:numFmt w:val="bullet"/>
      <w:lvlText w:val=""/>
      <w:lvlJc w:val="left"/>
      <w:pPr>
        <w:ind w:left="3240" w:hanging="360"/>
      </w:pPr>
      <w:rPr>
        <w:rFonts w:ascii="Symbol" w:hAnsi="Symbol" w:hint="default"/>
      </w:rPr>
    </w:lvl>
    <w:lvl w:ilvl="4" w:tplc="042D0003" w:tentative="1">
      <w:start w:val="1"/>
      <w:numFmt w:val="bullet"/>
      <w:lvlText w:val="o"/>
      <w:lvlJc w:val="left"/>
      <w:pPr>
        <w:ind w:left="3960" w:hanging="360"/>
      </w:pPr>
      <w:rPr>
        <w:rFonts w:ascii="Courier New" w:hAnsi="Courier New" w:cs="Courier New" w:hint="default"/>
      </w:rPr>
    </w:lvl>
    <w:lvl w:ilvl="5" w:tplc="042D0005" w:tentative="1">
      <w:start w:val="1"/>
      <w:numFmt w:val="bullet"/>
      <w:lvlText w:val=""/>
      <w:lvlJc w:val="left"/>
      <w:pPr>
        <w:ind w:left="4680" w:hanging="360"/>
      </w:pPr>
      <w:rPr>
        <w:rFonts w:ascii="Wingdings" w:hAnsi="Wingdings" w:hint="default"/>
      </w:rPr>
    </w:lvl>
    <w:lvl w:ilvl="6" w:tplc="042D0001" w:tentative="1">
      <w:start w:val="1"/>
      <w:numFmt w:val="bullet"/>
      <w:lvlText w:val=""/>
      <w:lvlJc w:val="left"/>
      <w:pPr>
        <w:ind w:left="5400" w:hanging="360"/>
      </w:pPr>
      <w:rPr>
        <w:rFonts w:ascii="Symbol" w:hAnsi="Symbol" w:hint="default"/>
      </w:rPr>
    </w:lvl>
    <w:lvl w:ilvl="7" w:tplc="042D0003" w:tentative="1">
      <w:start w:val="1"/>
      <w:numFmt w:val="bullet"/>
      <w:lvlText w:val="o"/>
      <w:lvlJc w:val="left"/>
      <w:pPr>
        <w:ind w:left="6120" w:hanging="360"/>
      </w:pPr>
      <w:rPr>
        <w:rFonts w:ascii="Courier New" w:hAnsi="Courier New" w:cs="Courier New" w:hint="default"/>
      </w:rPr>
    </w:lvl>
    <w:lvl w:ilvl="8" w:tplc="042D0005" w:tentative="1">
      <w:start w:val="1"/>
      <w:numFmt w:val="bullet"/>
      <w:lvlText w:val=""/>
      <w:lvlJc w:val="left"/>
      <w:pPr>
        <w:ind w:left="6840" w:hanging="360"/>
      </w:pPr>
      <w:rPr>
        <w:rFonts w:ascii="Wingdings" w:hAnsi="Wingdings" w:hint="default"/>
      </w:rPr>
    </w:lvl>
  </w:abstractNum>
  <w:abstractNum w:abstractNumId="9" w15:restartNumberingAfterBreak="0">
    <w:nsid w:val="11E35EF1"/>
    <w:multiLevelType w:val="hybridMultilevel"/>
    <w:tmpl w:val="29A4CDA2"/>
    <w:lvl w:ilvl="0" w:tplc="224C414C">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0" w15:restartNumberingAfterBreak="0">
    <w:nsid w:val="140A7A69"/>
    <w:multiLevelType w:val="multilevel"/>
    <w:tmpl w:val="CE8EB01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1" w15:restartNumberingAfterBreak="0">
    <w:nsid w:val="14CC102A"/>
    <w:multiLevelType w:val="multilevel"/>
    <w:tmpl w:val="EB105820"/>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17E034CE"/>
    <w:multiLevelType w:val="hybridMultilevel"/>
    <w:tmpl w:val="00B4334C"/>
    <w:lvl w:ilvl="0" w:tplc="042D0003">
      <w:start w:val="1"/>
      <w:numFmt w:val="bullet"/>
      <w:lvlText w:val="o"/>
      <w:lvlJc w:val="left"/>
      <w:pPr>
        <w:ind w:left="720" w:hanging="360"/>
      </w:pPr>
      <w:rPr>
        <w:rFonts w:ascii="Courier New" w:hAnsi="Courier New" w:cs="Courier New" w:hint="default"/>
      </w:rPr>
    </w:lvl>
    <w:lvl w:ilvl="1" w:tplc="042D0003">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3" w15:restartNumberingAfterBreak="0">
    <w:nsid w:val="1AF307D5"/>
    <w:multiLevelType w:val="multilevel"/>
    <w:tmpl w:val="5AEC8C40"/>
    <w:lvl w:ilvl="0">
      <w:start w:val="1"/>
      <w:numFmt w:val="lowerLetter"/>
      <w:lvlText w:val="%1)"/>
      <w:lvlJc w:val="left"/>
      <w:pPr>
        <w:ind w:left="720" w:hanging="360"/>
      </w:pPr>
      <w:rPr>
        <w:rFonts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1E060531"/>
    <w:multiLevelType w:val="hybridMultilevel"/>
    <w:tmpl w:val="96D4E3A0"/>
    <w:lvl w:ilvl="0" w:tplc="042D0003">
      <w:start w:val="1"/>
      <w:numFmt w:val="bullet"/>
      <w:lvlText w:val="o"/>
      <w:lvlJc w:val="left"/>
      <w:pPr>
        <w:ind w:left="1068" w:hanging="360"/>
      </w:pPr>
      <w:rPr>
        <w:rFonts w:ascii="Courier New" w:hAnsi="Courier New" w:cs="Courier New" w:hint="default"/>
      </w:rPr>
    </w:lvl>
    <w:lvl w:ilvl="1" w:tplc="042D0003">
      <w:start w:val="1"/>
      <w:numFmt w:val="bullet"/>
      <w:lvlText w:val="o"/>
      <w:lvlJc w:val="left"/>
      <w:pPr>
        <w:ind w:left="1788" w:hanging="360"/>
      </w:pPr>
      <w:rPr>
        <w:rFonts w:ascii="Courier New" w:hAnsi="Courier New" w:cs="Courier New" w:hint="default"/>
      </w:rPr>
    </w:lvl>
    <w:lvl w:ilvl="2" w:tplc="042D0005" w:tentative="1">
      <w:start w:val="1"/>
      <w:numFmt w:val="bullet"/>
      <w:lvlText w:val=""/>
      <w:lvlJc w:val="left"/>
      <w:pPr>
        <w:ind w:left="2508" w:hanging="360"/>
      </w:pPr>
      <w:rPr>
        <w:rFonts w:ascii="Wingdings" w:hAnsi="Wingdings" w:hint="default"/>
      </w:rPr>
    </w:lvl>
    <w:lvl w:ilvl="3" w:tplc="042D0001" w:tentative="1">
      <w:start w:val="1"/>
      <w:numFmt w:val="bullet"/>
      <w:lvlText w:val=""/>
      <w:lvlJc w:val="left"/>
      <w:pPr>
        <w:ind w:left="3228" w:hanging="360"/>
      </w:pPr>
      <w:rPr>
        <w:rFonts w:ascii="Symbol" w:hAnsi="Symbol" w:hint="default"/>
      </w:rPr>
    </w:lvl>
    <w:lvl w:ilvl="4" w:tplc="042D0003" w:tentative="1">
      <w:start w:val="1"/>
      <w:numFmt w:val="bullet"/>
      <w:lvlText w:val="o"/>
      <w:lvlJc w:val="left"/>
      <w:pPr>
        <w:ind w:left="3948" w:hanging="360"/>
      </w:pPr>
      <w:rPr>
        <w:rFonts w:ascii="Courier New" w:hAnsi="Courier New" w:cs="Courier New" w:hint="default"/>
      </w:rPr>
    </w:lvl>
    <w:lvl w:ilvl="5" w:tplc="042D0005" w:tentative="1">
      <w:start w:val="1"/>
      <w:numFmt w:val="bullet"/>
      <w:lvlText w:val=""/>
      <w:lvlJc w:val="left"/>
      <w:pPr>
        <w:ind w:left="4668" w:hanging="360"/>
      </w:pPr>
      <w:rPr>
        <w:rFonts w:ascii="Wingdings" w:hAnsi="Wingdings" w:hint="default"/>
      </w:rPr>
    </w:lvl>
    <w:lvl w:ilvl="6" w:tplc="042D0001" w:tentative="1">
      <w:start w:val="1"/>
      <w:numFmt w:val="bullet"/>
      <w:lvlText w:val=""/>
      <w:lvlJc w:val="left"/>
      <w:pPr>
        <w:ind w:left="5388" w:hanging="360"/>
      </w:pPr>
      <w:rPr>
        <w:rFonts w:ascii="Symbol" w:hAnsi="Symbol" w:hint="default"/>
      </w:rPr>
    </w:lvl>
    <w:lvl w:ilvl="7" w:tplc="042D0003" w:tentative="1">
      <w:start w:val="1"/>
      <w:numFmt w:val="bullet"/>
      <w:lvlText w:val="o"/>
      <w:lvlJc w:val="left"/>
      <w:pPr>
        <w:ind w:left="6108" w:hanging="360"/>
      </w:pPr>
      <w:rPr>
        <w:rFonts w:ascii="Courier New" w:hAnsi="Courier New" w:cs="Courier New" w:hint="default"/>
      </w:rPr>
    </w:lvl>
    <w:lvl w:ilvl="8" w:tplc="042D0005" w:tentative="1">
      <w:start w:val="1"/>
      <w:numFmt w:val="bullet"/>
      <w:lvlText w:val=""/>
      <w:lvlJc w:val="left"/>
      <w:pPr>
        <w:ind w:left="6828" w:hanging="360"/>
      </w:pPr>
      <w:rPr>
        <w:rFonts w:ascii="Wingdings" w:hAnsi="Wingdings" w:hint="default"/>
      </w:rPr>
    </w:lvl>
  </w:abstractNum>
  <w:abstractNum w:abstractNumId="15" w15:restartNumberingAfterBreak="0">
    <w:nsid w:val="22AE2053"/>
    <w:multiLevelType w:val="hybridMultilevel"/>
    <w:tmpl w:val="71789E6C"/>
    <w:lvl w:ilvl="0" w:tplc="D3B8D2CC">
      <w:start w:val="1"/>
      <w:numFmt w:val="decimal"/>
      <w:lvlText w:val="%1."/>
      <w:lvlJc w:val="left"/>
      <w:pPr>
        <w:ind w:left="720" w:hanging="360"/>
      </w:pPr>
    </w:lvl>
    <w:lvl w:ilvl="1" w:tplc="762606CE">
      <w:start w:val="1"/>
      <w:numFmt w:val="lowerLetter"/>
      <w:lvlText w:val="%2."/>
      <w:lvlJc w:val="left"/>
      <w:pPr>
        <w:ind w:left="1440" w:hanging="360"/>
      </w:pPr>
    </w:lvl>
    <w:lvl w:ilvl="2" w:tplc="5D781B24">
      <w:start w:val="1"/>
      <w:numFmt w:val="lowerRoman"/>
      <w:lvlText w:val="%3."/>
      <w:lvlJc w:val="right"/>
      <w:pPr>
        <w:ind w:left="2160" w:hanging="180"/>
      </w:pPr>
    </w:lvl>
    <w:lvl w:ilvl="3" w:tplc="7F7E8D54">
      <w:start w:val="1"/>
      <w:numFmt w:val="decimal"/>
      <w:lvlText w:val="%4."/>
      <w:lvlJc w:val="left"/>
      <w:pPr>
        <w:ind w:left="2880" w:hanging="360"/>
      </w:pPr>
    </w:lvl>
    <w:lvl w:ilvl="4" w:tplc="4830C60E">
      <w:start w:val="1"/>
      <w:numFmt w:val="lowerLetter"/>
      <w:lvlText w:val="%5."/>
      <w:lvlJc w:val="left"/>
      <w:pPr>
        <w:ind w:left="3600" w:hanging="360"/>
      </w:pPr>
    </w:lvl>
    <w:lvl w:ilvl="5" w:tplc="B4803692">
      <w:start w:val="1"/>
      <w:numFmt w:val="lowerRoman"/>
      <w:lvlText w:val="%6."/>
      <w:lvlJc w:val="right"/>
      <w:pPr>
        <w:ind w:left="4320" w:hanging="180"/>
      </w:pPr>
    </w:lvl>
    <w:lvl w:ilvl="6" w:tplc="F7620190">
      <w:start w:val="1"/>
      <w:numFmt w:val="decimal"/>
      <w:lvlText w:val="%7."/>
      <w:lvlJc w:val="left"/>
      <w:pPr>
        <w:ind w:left="5040" w:hanging="360"/>
      </w:pPr>
    </w:lvl>
    <w:lvl w:ilvl="7" w:tplc="55087F7A">
      <w:start w:val="1"/>
      <w:numFmt w:val="lowerLetter"/>
      <w:lvlText w:val="%8."/>
      <w:lvlJc w:val="left"/>
      <w:pPr>
        <w:ind w:left="5760" w:hanging="360"/>
      </w:pPr>
    </w:lvl>
    <w:lvl w:ilvl="8" w:tplc="E0944274">
      <w:start w:val="1"/>
      <w:numFmt w:val="lowerRoman"/>
      <w:lvlText w:val="%9."/>
      <w:lvlJc w:val="right"/>
      <w:pPr>
        <w:ind w:left="6480" w:hanging="180"/>
      </w:pPr>
    </w:lvl>
  </w:abstractNum>
  <w:abstractNum w:abstractNumId="16" w15:restartNumberingAfterBreak="0">
    <w:nsid w:val="22DD2730"/>
    <w:multiLevelType w:val="hybridMultilevel"/>
    <w:tmpl w:val="CAD86BE4"/>
    <w:lvl w:ilvl="0" w:tplc="2AECFF44">
      <w:start w:val="1"/>
      <w:numFmt w:val="lowerLetter"/>
      <w:lvlText w:val="%1)"/>
      <w:lvlJc w:val="left"/>
      <w:pPr>
        <w:ind w:left="720" w:hanging="360"/>
      </w:pPr>
      <w:rPr>
        <w:rFonts w:hint="default"/>
      </w:rPr>
    </w:lvl>
    <w:lvl w:ilvl="1" w:tplc="569AC5F4">
      <w:start w:val="1"/>
      <w:numFmt w:val="bullet"/>
      <w:lvlText w:val="o"/>
      <w:lvlJc w:val="left"/>
      <w:pPr>
        <w:ind w:left="1440" w:hanging="360"/>
      </w:pPr>
      <w:rPr>
        <w:rFonts w:ascii="Courier New" w:hAnsi="Courier New" w:cs="Courier New" w:hint="default"/>
      </w:rPr>
    </w:lvl>
    <w:lvl w:ilvl="2" w:tplc="D91EF696" w:tentative="1">
      <w:start w:val="1"/>
      <w:numFmt w:val="bullet"/>
      <w:lvlText w:val=""/>
      <w:lvlJc w:val="left"/>
      <w:pPr>
        <w:ind w:left="2160" w:hanging="360"/>
      </w:pPr>
      <w:rPr>
        <w:rFonts w:ascii="Wingdings" w:hAnsi="Wingdings" w:hint="default"/>
      </w:rPr>
    </w:lvl>
    <w:lvl w:ilvl="3" w:tplc="99A601CC" w:tentative="1">
      <w:start w:val="1"/>
      <w:numFmt w:val="bullet"/>
      <w:lvlText w:val=""/>
      <w:lvlJc w:val="left"/>
      <w:pPr>
        <w:ind w:left="2880" w:hanging="360"/>
      </w:pPr>
      <w:rPr>
        <w:rFonts w:ascii="Symbol" w:hAnsi="Symbol" w:hint="default"/>
      </w:rPr>
    </w:lvl>
    <w:lvl w:ilvl="4" w:tplc="4620C184" w:tentative="1">
      <w:start w:val="1"/>
      <w:numFmt w:val="bullet"/>
      <w:lvlText w:val="o"/>
      <w:lvlJc w:val="left"/>
      <w:pPr>
        <w:ind w:left="3600" w:hanging="360"/>
      </w:pPr>
      <w:rPr>
        <w:rFonts w:ascii="Courier New" w:hAnsi="Courier New" w:cs="Courier New" w:hint="default"/>
      </w:rPr>
    </w:lvl>
    <w:lvl w:ilvl="5" w:tplc="6A0CA5E4" w:tentative="1">
      <w:start w:val="1"/>
      <w:numFmt w:val="bullet"/>
      <w:lvlText w:val=""/>
      <w:lvlJc w:val="left"/>
      <w:pPr>
        <w:ind w:left="4320" w:hanging="360"/>
      </w:pPr>
      <w:rPr>
        <w:rFonts w:ascii="Wingdings" w:hAnsi="Wingdings" w:hint="default"/>
      </w:rPr>
    </w:lvl>
    <w:lvl w:ilvl="6" w:tplc="B28C3D30" w:tentative="1">
      <w:start w:val="1"/>
      <w:numFmt w:val="bullet"/>
      <w:lvlText w:val=""/>
      <w:lvlJc w:val="left"/>
      <w:pPr>
        <w:ind w:left="5040" w:hanging="360"/>
      </w:pPr>
      <w:rPr>
        <w:rFonts w:ascii="Symbol" w:hAnsi="Symbol" w:hint="default"/>
      </w:rPr>
    </w:lvl>
    <w:lvl w:ilvl="7" w:tplc="B85C1CCA" w:tentative="1">
      <w:start w:val="1"/>
      <w:numFmt w:val="bullet"/>
      <w:lvlText w:val="o"/>
      <w:lvlJc w:val="left"/>
      <w:pPr>
        <w:ind w:left="5760" w:hanging="360"/>
      </w:pPr>
      <w:rPr>
        <w:rFonts w:ascii="Courier New" w:hAnsi="Courier New" w:cs="Courier New" w:hint="default"/>
      </w:rPr>
    </w:lvl>
    <w:lvl w:ilvl="8" w:tplc="ED069518" w:tentative="1">
      <w:start w:val="1"/>
      <w:numFmt w:val="bullet"/>
      <w:lvlText w:val=""/>
      <w:lvlJc w:val="left"/>
      <w:pPr>
        <w:ind w:left="6480" w:hanging="360"/>
      </w:pPr>
      <w:rPr>
        <w:rFonts w:ascii="Wingdings" w:hAnsi="Wingdings" w:hint="default"/>
      </w:rPr>
    </w:lvl>
  </w:abstractNum>
  <w:abstractNum w:abstractNumId="17" w15:restartNumberingAfterBreak="0">
    <w:nsid w:val="24BB52CF"/>
    <w:multiLevelType w:val="hybridMultilevel"/>
    <w:tmpl w:val="3FFE8700"/>
    <w:lvl w:ilvl="0" w:tplc="042D0017">
      <w:start w:val="1"/>
      <w:numFmt w:val="lowerLetter"/>
      <w:lvlText w:val="%1)"/>
      <w:lvlJc w:val="left"/>
      <w:pPr>
        <w:ind w:left="720" w:hanging="360"/>
      </w:pPr>
    </w:lvl>
    <w:lvl w:ilvl="1" w:tplc="042D0003">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8" w15:restartNumberingAfterBreak="0">
    <w:nsid w:val="2AAF2676"/>
    <w:multiLevelType w:val="hybridMultilevel"/>
    <w:tmpl w:val="8A36CE32"/>
    <w:lvl w:ilvl="0" w:tplc="042D000F">
      <w:start w:val="1"/>
      <w:numFmt w:val="decimal"/>
      <w:lvlText w:val="%1."/>
      <w:lvlJc w:val="left"/>
      <w:pPr>
        <w:ind w:left="360" w:hanging="360"/>
      </w:pPr>
      <w:rPr>
        <w:rFonts w:hint="default"/>
      </w:rPr>
    </w:lvl>
    <w:lvl w:ilvl="1" w:tplc="042D0019" w:tentative="1">
      <w:start w:val="1"/>
      <w:numFmt w:val="lowerLetter"/>
      <w:lvlText w:val="%2."/>
      <w:lvlJc w:val="left"/>
      <w:pPr>
        <w:ind w:left="1080" w:hanging="360"/>
      </w:pPr>
    </w:lvl>
    <w:lvl w:ilvl="2" w:tplc="042D001B" w:tentative="1">
      <w:start w:val="1"/>
      <w:numFmt w:val="lowerRoman"/>
      <w:lvlText w:val="%3."/>
      <w:lvlJc w:val="right"/>
      <w:pPr>
        <w:ind w:left="1800" w:hanging="180"/>
      </w:pPr>
    </w:lvl>
    <w:lvl w:ilvl="3" w:tplc="042D000F" w:tentative="1">
      <w:start w:val="1"/>
      <w:numFmt w:val="decimal"/>
      <w:lvlText w:val="%4."/>
      <w:lvlJc w:val="left"/>
      <w:pPr>
        <w:ind w:left="2520" w:hanging="360"/>
      </w:pPr>
    </w:lvl>
    <w:lvl w:ilvl="4" w:tplc="042D0019" w:tentative="1">
      <w:start w:val="1"/>
      <w:numFmt w:val="lowerLetter"/>
      <w:lvlText w:val="%5."/>
      <w:lvlJc w:val="left"/>
      <w:pPr>
        <w:ind w:left="3240" w:hanging="360"/>
      </w:pPr>
    </w:lvl>
    <w:lvl w:ilvl="5" w:tplc="042D001B" w:tentative="1">
      <w:start w:val="1"/>
      <w:numFmt w:val="lowerRoman"/>
      <w:lvlText w:val="%6."/>
      <w:lvlJc w:val="right"/>
      <w:pPr>
        <w:ind w:left="3960" w:hanging="180"/>
      </w:pPr>
    </w:lvl>
    <w:lvl w:ilvl="6" w:tplc="042D000F" w:tentative="1">
      <w:start w:val="1"/>
      <w:numFmt w:val="decimal"/>
      <w:lvlText w:val="%7."/>
      <w:lvlJc w:val="left"/>
      <w:pPr>
        <w:ind w:left="4680" w:hanging="360"/>
      </w:pPr>
    </w:lvl>
    <w:lvl w:ilvl="7" w:tplc="042D0019" w:tentative="1">
      <w:start w:val="1"/>
      <w:numFmt w:val="lowerLetter"/>
      <w:lvlText w:val="%8."/>
      <w:lvlJc w:val="left"/>
      <w:pPr>
        <w:ind w:left="5400" w:hanging="360"/>
      </w:pPr>
    </w:lvl>
    <w:lvl w:ilvl="8" w:tplc="042D001B" w:tentative="1">
      <w:start w:val="1"/>
      <w:numFmt w:val="lowerRoman"/>
      <w:lvlText w:val="%9."/>
      <w:lvlJc w:val="right"/>
      <w:pPr>
        <w:ind w:left="6120" w:hanging="180"/>
      </w:pPr>
    </w:lvl>
  </w:abstractNum>
  <w:abstractNum w:abstractNumId="19" w15:restartNumberingAfterBreak="0">
    <w:nsid w:val="2BE76E47"/>
    <w:multiLevelType w:val="hybridMultilevel"/>
    <w:tmpl w:val="C72097A6"/>
    <w:lvl w:ilvl="0" w:tplc="224C414C">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20" w15:restartNumberingAfterBreak="0">
    <w:nsid w:val="2C7B2BA2"/>
    <w:multiLevelType w:val="hybridMultilevel"/>
    <w:tmpl w:val="5E927A16"/>
    <w:lvl w:ilvl="0" w:tplc="042D0003">
      <w:start w:val="1"/>
      <w:numFmt w:val="bullet"/>
      <w:lvlText w:val="o"/>
      <w:lvlJc w:val="left"/>
      <w:pPr>
        <w:ind w:left="1800" w:hanging="360"/>
      </w:pPr>
      <w:rPr>
        <w:rFonts w:ascii="Courier New" w:hAnsi="Courier New" w:cs="Courier New" w:hint="default"/>
      </w:rPr>
    </w:lvl>
    <w:lvl w:ilvl="1" w:tplc="042D0019" w:tentative="1">
      <w:start w:val="1"/>
      <w:numFmt w:val="lowerLetter"/>
      <w:lvlText w:val="%2."/>
      <w:lvlJc w:val="left"/>
      <w:pPr>
        <w:ind w:left="2520" w:hanging="360"/>
      </w:pPr>
    </w:lvl>
    <w:lvl w:ilvl="2" w:tplc="042D001B" w:tentative="1">
      <w:start w:val="1"/>
      <w:numFmt w:val="lowerRoman"/>
      <w:lvlText w:val="%3."/>
      <w:lvlJc w:val="right"/>
      <w:pPr>
        <w:ind w:left="3240" w:hanging="180"/>
      </w:pPr>
    </w:lvl>
    <w:lvl w:ilvl="3" w:tplc="042D000F" w:tentative="1">
      <w:start w:val="1"/>
      <w:numFmt w:val="decimal"/>
      <w:lvlText w:val="%4."/>
      <w:lvlJc w:val="left"/>
      <w:pPr>
        <w:ind w:left="3960" w:hanging="360"/>
      </w:pPr>
    </w:lvl>
    <w:lvl w:ilvl="4" w:tplc="042D0019" w:tentative="1">
      <w:start w:val="1"/>
      <w:numFmt w:val="lowerLetter"/>
      <w:lvlText w:val="%5."/>
      <w:lvlJc w:val="left"/>
      <w:pPr>
        <w:ind w:left="4680" w:hanging="360"/>
      </w:pPr>
    </w:lvl>
    <w:lvl w:ilvl="5" w:tplc="042D001B" w:tentative="1">
      <w:start w:val="1"/>
      <w:numFmt w:val="lowerRoman"/>
      <w:lvlText w:val="%6."/>
      <w:lvlJc w:val="right"/>
      <w:pPr>
        <w:ind w:left="5400" w:hanging="180"/>
      </w:pPr>
    </w:lvl>
    <w:lvl w:ilvl="6" w:tplc="042D000F" w:tentative="1">
      <w:start w:val="1"/>
      <w:numFmt w:val="decimal"/>
      <w:lvlText w:val="%7."/>
      <w:lvlJc w:val="left"/>
      <w:pPr>
        <w:ind w:left="6120" w:hanging="360"/>
      </w:pPr>
    </w:lvl>
    <w:lvl w:ilvl="7" w:tplc="042D0019" w:tentative="1">
      <w:start w:val="1"/>
      <w:numFmt w:val="lowerLetter"/>
      <w:lvlText w:val="%8."/>
      <w:lvlJc w:val="left"/>
      <w:pPr>
        <w:ind w:left="6840" w:hanging="360"/>
      </w:pPr>
    </w:lvl>
    <w:lvl w:ilvl="8" w:tplc="042D001B" w:tentative="1">
      <w:start w:val="1"/>
      <w:numFmt w:val="lowerRoman"/>
      <w:lvlText w:val="%9."/>
      <w:lvlJc w:val="right"/>
      <w:pPr>
        <w:ind w:left="7560" w:hanging="180"/>
      </w:pPr>
    </w:lvl>
  </w:abstractNum>
  <w:abstractNum w:abstractNumId="21" w15:restartNumberingAfterBreak="0">
    <w:nsid w:val="2D4614E6"/>
    <w:multiLevelType w:val="hybridMultilevel"/>
    <w:tmpl w:val="BA586752"/>
    <w:lvl w:ilvl="0" w:tplc="D0144054">
      <w:start w:val="1"/>
      <w:numFmt w:val="bullet"/>
      <w:lvlText w:val=""/>
      <w:lvlJc w:val="left"/>
      <w:pPr>
        <w:ind w:left="720" w:hanging="360"/>
      </w:pPr>
      <w:rPr>
        <w:rFonts w:ascii="Symbol" w:hAnsi="Symbol" w:hint="default"/>
      </w:rPr>
    </w:lvl>
    <w:lvl w:ilvl="1" w:tplc="2B20E2CA">
      <w:start w:val="1"/>
      <w:numFmt w:val="bullet"/>
      <w:lvlText w:val="o"/>
      <w:lvlJc w:val="left"/>
      <w:pPr>
        <w:ind w:left="1440" w:hanging="360"/>
      </w:pPr>
      <w:rPr>
        <w:rFonts w:ascii="Courier New" w:hAnsi="Courier New" w:cs="Courier New" w:hint="default"/>
      </w:rPr>
    </w:lvl>
    <w:lvl w:ilvl="2" w:tplc="11600DAA">
      <w:start w:val="1"/>
      <w:numFmt w:val="bullet"/>
      <w:lvlText w:val=""/>
      <w:lvlJc w:val="left"/>
      <w:pPr>
        <w:ind w:left="2160" w:hanging="360"/>
      </w:pPr>
      <w:rPr>
        <w:rFonts w:ascii="Wingdings" w:hAnsi="Wingdings" w:hint="default"/>
      </w:rPr>
    </w:lvl>
    <w:lvl w:ilvl="3" w:tplc="88D4A8F8">
      <w:start w:val="1"/>
      <w:numFmt w:val="bullet"/>
      <w:lvlText w:val=""/>
      <w:lvlJc w:val="left"/>
      <w:pPr>
        <w:ind w:left="2880" w:hanging="360"/>
      </w:pPr>
      <w:rPr>
        <w:rFonts w:ascii="Symbol" w:hAnsi="Symbol" w:hint="default"/>
      </w:rPr>
    </w:lvl>
    <w:lvl w:ilvl="4" w:tplc="E648E6A8">
      <w:start w:val="1"/>
      <w:numFmt w:val="bullet"/>
      <w:lvlText w:val="o"/>
      <w:lvlJc w:val="left"/>
      <w:pPr>
        <w:ind w:left="3600" w:hanging="360"/>
      </w:pPr>
      <w:rPr>
        <w:rFonts w:ascii="Courier New" w:hAnsi="Courier New" w:cs="Courier New" w:hint="default"/>
      </w:rPr>
    </w:lvl>
    <w:lvl w:ilvl="5" w:tplc="3702B004">
      <w:start w:val="1"/>
      <w:numFmt w:val="bullet"/>
      <w:lvlText w:val=""/>
      <w:lvlJc w:val="left"/>
      <w:pPr>
        <w:ind w:left="4320" w:hanging="360"/>
      </w:pPr>
      <w:rPr>
        <w:rFonts w:ascii="Wingdings" w:hAnsi="Wingdings" w:hint="default"/>
      </w:rPr>
    </w:lvl>
    <w:lvl w:ilvl="6" w:tplc="070EFD82">
      <w:start w:val="1"/>
      <w:numFmt w:val="bullet"/>
      <w:lvlText w:val=""/>
      <w:lvlJc w:val="left"/>
      <w:pPr>
        <w:ind w:left="5040" w:hanging="360"/>
      </w:pPr>
      <w:rPr>
        <w:rFonts w:ascii="Symbol" w:hAnsi="Symbol" w:hint="default"/>
      </w:rPr>
    </w:lvl>
    <w:lvl w:ilvl="7" w:tplc="04827200">
      <w:start w:val="1"/>
      <w:numFmt w:val="bullet"/>
      <w:lvlText w:val="o"/>
      <w:lvlJc w:val="left"/>
      <w:pPr>
        <w:ind w:left="5760" w:hanging="360"/>
      </w:pPr>
      <w:rPr>
        <w:rFonts w:ascii="Courier New" w:hAnsi="Courier New" w:cs="Courier New" w:hint="default"/>
      </w:rPr>
    </w:lvl>
    <w:lvl w:ilvl="8" w:tplc="C7522F94">
      <w:start w:val="1"/>
      <w:numFmt w:val="bullet"/>
      <w:lvlText w:val=""/>
      <w:lvlJc w:val="left"/>
      <w:pPr>
        <w:ind w:left="6480" w:hanging="360"/>
      </w:pPr>
      <w:rPr>
        <w:rFonts w:ascii="Wingdings" w:hAnsi="Wingdings" w:hint="default"/>
      </w:rPr>
    </w:lvl>
  </w:abstractNum>
  <w:abstractNum w:abstractNumId="22" w15:restartNumberingAfterBreak="0">
    <w:nsid w:val="31D868CB"/>
    <w:multiLevelType w:val="hybridMultilevel"/>
    <w:tmpl w:val="ED3E07F4"/>
    <w:lvl w:ilvl="0" w:tplc="588C840A">
      <w:start w:val="1"/>
      <w:numFmt w:val="bullet"/>
      <w:lvlText w:val=""/>
      <w:lvlJc w:val="left"/>
      <w:pPr>
        <w:ind w:left="720" w:hanging="360"/>
      </w:pPr>
      <w:rPr>
        <w:rFonts w:ascii="Symbol" w:hAnsi="Symbol" w:hint="default"/>
      </w:rPr>
    </w:lvl>
    <w:lvl w:ilvl="1" w:tplc="D5BC3424" w:tentative="1">
      <w:start w:val="1"/>
      <w:numFmt w:val="bullet"/>
      <w:lvlText w:val="o"/>
      <w:lvlJc w:val="left"/>
      <w:pPr>
        <w:ind w:left="1440" w:hanging="360"/>
      </w:pPr>
      <w:rPr>
        <w:rFonts w:ascii="Courier New" w:hAnsi="Courier New" w:cs="Courier New" w:hint="default"/>
      </w:rPr>
    </w:lvl>
    <w:lvl w:ilvl="2" w:tplc="9D8EED96" w:tentative="1">
      <w:start w:val="1"/>
      <w:numFmt w:val="bullet"/>
      <w:lvlText w:val=""/>
      <w:lvlJc w:val="left"/>
      <w:pPr>
        <w:ind w:left="2160" w:hanging="360"/>
      </w:pPr>
      <w:rPr>
        <w:rFonts w:ascii="Wingdings" w:hAnsi="Wingdings" w:hint="default"/>
      </w:rPr>
    </w:lvl>
    <w:lvl w:ilvl="3" w:tplc="33547BE4" w:tentative="1">
      <w:start w:val="1"/>
      <w:numFmt w:val="bullet"/>
      <w:lvlText w:val=""/>
      <w:lvlJc w:val="left"/>
      <w:pPr>
        <w:ind w:left="2880" w:hanging="360"/>
      </w:pPr>
      <w:rPr>
        <w:rFonts w:ascii="Symbol" w:hAnsi="Symbol" w:hint="default"/>
      </w:rPr>
    </w:lvl>
    <w:lvl w:ilvl="4" w:tplc="3CECB3D2" w:tentative="1">
      <w:start w:val="1"/>
      <w:numFmt w:val="bullet"/>
      <w:lvlText w:val="o"/>
      <w:lvlJc w:val="left"/>
      <w:pPr>
        <w:ind w:left="3600" w:hanging="360"/>
      </w:pPr>
      <w:rPr>
        <w:rFonts w:ascii="Courier New" w:hAnsi="Courier New" w:cs="Courier New" w:hint="default"/>
      </w:rPr>
    </w:lvl>
    <w:lvl w:ilvl="5" w:tplc="1C4E4052" w:tentative="1">
      <w:start w:val="1"/>
      <w:numFmt w:val="bullet"/>
      <w:lvlText w:val=""/>
      <w:lvlJc w:val="left"/>
      <w:pPr>
        <w:ind w:left="4320" w:hanging="360"/>
      </w:pPr>
      <w:rPr>
        <w:rFonts w:ascii="Wingdings" w:hAnsi="Wingdings" w:hint="default"/>
      </w:rPr>
    </w:lvl>
    <w:lvl w:ilvl="6" w:tplc="E00E2B5E" w:tentative="1">
      <w:start w:val="1"/>
      <w:numFmt w:val="bullet"/>
      <w:lvlText w:val=""/>
      <w:lvlJc w:val="left"/>
      <w:pPr>
        <w:ind w:left="5040" w:hanging="360"/>
      </w:pPr>
      <w:rPr>
        <w:rFonts w:ascii="Symbol" w:hAnsi="Symbol" w:hint="default"/>
      </w:rPr>
    </w:lvl>
    <w:lvl w:ilvl="7" w:tplc="39A00442" w:tentative="1">
      <w:start w:val="1"/>
      <w:numFmt w:val="bullet"/>
      <w:lvlText w:val="o"/>
      <w:lvlJc w:val="left"/>
      <w:pPr>
        <w:ind w:left="5760" w:hanging="360"/>
      </w:pPr>
      <w:rPr>
        <w:rFonts w:ascii="Courier New" w:hAnsi="Courier New" w:cs="Courier New" w:hint="default"/>
      </w:rPr>
    </w:lvl>
    <w:lvl w:ilvl="8" w:tplc="B2E0E50E" w:tentative="1">
      <w:start w:val="1"/>
      <w:numFmt w:val="bullet"/>
      <w:lvlText w:val=""/>
      <w:lvlJc w:val="left"/>
      <w:pPr>
        <w:ind w:left="6480" w:hanging="360"/>
      </w:pPr>
      <w:rPr>
        <w:rFonts w:ascii="Wingdings" w:hAnsi="Wingdings" w:hint="default"/>
      </w:rPr>
    </w:lvl>
  </w:abstractNum>
  <w:abstractNum w:abstractNumId="23" w15:restartNumberingAfterBreak="0">
    <w:nsid w:val="3BC41E94"/>
    <w:multiLevelType w:val="hybridMultilevel"/>
    <w:tmpl w:val="D8864E5C"/>
    <w:lvl w:ilvl="0" w:tplc="401CE4BE">
      <w:numFmt w:val="bullet"/>
      <w:lvlText w:val="-"/>
      <w:lvlJc w:val="left"/>
      <w:pPr>
        <w:ind w:left="720" w:hanging="360"/>
      </w:pPr>
      <w:rPr>
        <w:rFonts w:ascii="Times New Roman" w:eastAsia="Times New Roman" w:hAnsi="Times New Roman" w:cs="Times New Roman" w:hint="default"/>
      </w:rPr>
    </w:lvl>
    <w:lvl w:ilvl="1" w:tplc="DF1E3B8A">
      <w:start w:val="1"/>
      <w:numFmt w:val="bullet"/>
      <w:lvlText w:val="o"/>
      <w:lvlJc w:val="left"/>
      <w:pPr>
        <w:ind w:left="1440" w:hanging="360"/>
      </w:pPr>
      <w:rPr>
        <w:rFonts w:ascii="Courier New" w:hAnsi="Courier New" w:cs="Courier New" w:hint="default"/>
      </w:rPr>
    </w:lvl>
    <w:lvl w:ilvl="2" w:tplc="7E226626">
      <w:start w:val="1"/>
      <w:numFmt w:val="bullet"/>
      <w:lvlText w:val=""/>
      <w:lvlJc w:val="left"/>
      <w:pPr>
        <w:ind w:left="2160" w:hanging="360"/>
      </w:pPr>
      <w:rPr>
        <w:rFonts w:ascii="Wingdings" w:hAnsi="Wingdings" w:hint="default"/>
      </w:rPr>
    </w:lvl>
    <w:lvl w:ilvl="3" w:tplc="35F2E64C">
      <w:start w:val="1"/>
      <w:numFmt w:val="bullet"/>
      <w:lvlText w:val=""/>
      <w:lvlJc w:val="left"/>
      <w:pPr>
        <w:ind w:left="2880" w:hanging="360"/>
      </w:pPr>
      <w:rPr>
        <w:rFonts w:ascii="Symbol" w:hAnsi="Symbol" w:hint="default"/>
      </w:rPr>
    </w:lvl>
    <w:lvl w:ilvl="4" w:tplc="6D2EF9B2">
      <w:start w:val="1"/>
      <w:numFmt w:val="bullet"/>
      <w:lvlText w:val="o"/>
      <w:lvlJc w:val="left"/>
      <w:pPr>
        <w:ind w:left="3600" w:hanging="360"/>
      </w:pPr>
      <w:rPr>
        <w:rFonts w:ascii="Courier New" w:hAnsi="Courier New" w:cs="Courier New" w:hint="default"/>
      </w:rPr>
    </w:lvl>
    <w:lvl w:ilvl="5" w:tplc="CA1E8B04">
      <w:start w:val="1"/>
      <w:numFmt w:val="bullet"/>
      <w:lvlText w:val=""/>
      <w:lvlJc w:val="left"/>
      <w:pPr>
        <w:ind w:left="4320" w:hanging="360"/>
      </w:pPr>
      <w:rPr>
        <w:rFonts w:ascii="Wingdings" w:hAnsi="Wingdings" w:hint="default"/>
      </w:rPr>
    </w:lvl>
    <w:lvl w:ilvl="6" w:tplc="86F28CCE">
      <w:start w:val="1"/>
      <w:numFmt w:val="bullet"/>
      <w:lvlText w:val=""/>
      <w:lvlJc w:val="left"/>
      <w:pPr>
        <w:ind w:left="5040" w:hanging="360"/>
      </w:pPr>
      <w:rPr>
        <w:rFonts w:ascii="Symbol" w:hAnsi="Symbol" w:hint="default"/>
      </w:rPr>
    </w:lvl>
    <w:lvl w:ilvl="7" w:tplc="296C9916">
      <w:start w:val="1"/>
      <w:numFmt w:val="bullet"/>
      <w:lvlText w:val="o"/>
      <w:lvlJc w:val="left"/>
      <w:pPr>
        <w:ind w:left="5760" w:hanging="360"/>
      </w:pPr>
      <w:rPr>
        <w:rFonts w:ascii="Courier New" w:hAnsi="Courier New" w:cs="Courier New" w:hint="default"/>
      </w:rPr>
    </w:lvl>
    <w:lvl w:ilvl="8" w:tplc="788873A4">
      <w:start w:val="1"/>
      <w:numFmt w:val="bullet"/>
      <w:lvlText w:val=""/>
      <w:lvlJc w:val="left"/>
      <w:pPr>
        <w:ind w:left="6480" w:hanging="360"/>
      </w:pPr>
      <w:rPr>
        <w:rFonts w:ascii="Wingdings" w:hAnsi="Wingdings" w:hint="default"/>
      </w:rPr>
    </w:lvl>
  </w:abstractNum>
  <w:abstractNum w:abstractNumId="24" w15:restartNumberingAfterBreak="0">
    <w:nsid w:val="3D6E5E9D"/>
    <w:multiLevelType w:val="hybridMultilevel"/>
    <w:tmpl w:val="8BA82176"/>
    <w:lvl w:ilvl="0" w:tplc="7D1E6168">
      <w:start w:val="1"/>
      <w:numFmt w:val="decimal"/>
      <w:pStyle w:val="2izenburua"/>
      <w:lvlText w:val="%1. ARTIKULUA.-"/>
      <w:lvlJc w:val="left"/>
      <w:pPr>
        <w:ind w:left="0" w:firstLine="360"/>
      </w:pPr>
      <w:rPr>
        <w:rFonts w:hint="default"/>
      </w:rPr>
    </w:lvl>
    <w:lvl w:ilvl="1" w:tplc="040A0019">
      <w:numFmt w:val="decimal"/>
      <w:lvlText w:val=""/>
      <w:lvlJc w:val="left"/>
    </w:lvl>
    <w:lvl w:ilvl="2" w:tplc="040A001B">
      <w:numFmt w:val="decimal"/>
      <w:lvlText w:val=""/>
      <w:lvlJc w:val="left"/>
    </w:lvl>
    <w:lvl w:ilvl="3" w:tplc="040A000F">
      <w:numFmt w:val="decimal"/>
      <w:lvlText w:val=""/>
      <w:lvlJc w:val="left"/>
    </w:lvl>
    <w:lvl w:ilvl="4" w:tplc="040A0019">
      <w:numFmt w:val="decimal"/>
      <w:lvlText w:val=""/>
      <w:lvlJc w:val="left"/>
    </w:lvl>
    <w:lvl w:ilvl="5" w:tplc="040A001B">
      <w:numFmt w:val="decimal"/>
      <w:lvlText w:val=""/>
      <w:lvlJc w:val="left"/>
    </w:lvl>
    <w:lvl w:ilvl="6" w:tplc="040A000F">
      <w:numFmt w:val="decimal"/>
      <w:lvlText w:val=""/>
      <w:lvlJc w:val="left"/>
    </w:lvl>
    <w:lvl w:ilvl="7" w:tplc="040A0019">
      <w:numFmt w:val="decimal"/>
      <w:lvlText w:val=""/>
      <w:lvlJc w:val="left"/>
    </w:lvl>
    <w:lvl w:ilvl="8" w:tplc="040A001B">
      <w:numFmt w:val="decimal"/>
      <w:lvlText w:val=""/>
      <w:lvlJc w:val="left"/>
    </w:lvl>
  </w:abstractNum>
  <w:abstractNum w:abstractNumId="25" w15:restartNumberingAfterBreak="0">
    <w:nsid w:val="3DDD03E0"/>
    <w:multiLevelType w:val="hybridMultilevel"/>
    <w:tmpl w:val="C05ABCF8"/>
    <w:lvl w:ilvl="0" w:tplc="F4F27E0A">
      <w:start w:val="1"/>
      <w:numFmt w:val="lowerLetter"/>
      <w:lvlText w:val="%1)"/>
      <w:lvlJc w:val="left"/>
      <w:pPr>
        <w:ind w:left="720" w:hanging="360"/>
      </w:pPr>
      <w:rPr>
        <w:rFonts w:ascii="Times New Roman" w:eastAsia="Times New Roman" w:hAnsi="Times New Roman" w:cs="Times New Roman"/>
      </w:rPr>
    </w:lvl>
    <w:lvl w:ilvl="1" w:tplc="042D0003">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26" w15:restartNumberingAfterBreak="0">
    <w:nsid w:val="3F155C24"/>
    <w:multiLevelType w:val="hybridMultilevel"/>
    <w:tmpl w:val="52725506"/>
    <w:lvl w:ilvl="0" w:tplc="224C414C">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27" w15:restartNumberingAfterBreak="0">
    <w:nsid w:val="3F705FF0"/>
    <w:multiLevelType w:val="hybridMultilevel"/>
    <w:tmpl w:val="0BBA5E58"/>
    <w:lvl w:ilvl="0" w:tplc="867A6592">
      <w:start w:val="1"/>
      <w:numFmt w:val="bullet"/>
      <w:lvlText w:val=""/>
      <w:lvlJc w:val="left"/>
      <w:pPr>
        <w:ind w:left="720" w:hanging="360"/>
      </w:pPr>
      <w:rPr>
        <w:rFonts w:ascii="Symbol" w:hAnsi="Symbol" w:hint="default"/>
      </w:rPr>
    </w:lvl>
    <w:lvl w:ilvl="1" w:tplc="1136C2B2">
      <w:start w:val="1"/>
      <w:numFmt w:val="bullet"/>
      <w:lvlText w:val="o"/>
      <w:lvlJc w:val="left"/>
      <w:pPr>
        <w:ind w:left="1440" w:hanging="360"/>
      </w:pPr>
      <w:rPr>
        <w:rFonts w:ascii="Courier New" w:hAnsi="Courier New" w:cs="Courier New" w:hint="default"/>
      </w:rPr>
    </w:lvl>
    <w:lvl w:ilvl="2" w:tplc="D08E96DE">
      <w:start w:val="1"/>
      <w:numFmt w:val="bullet"/>
      <w:lvlText w:val=""/>
      <w:lvlJc w:val="left"/>
      <w:pPr>
        <w:ind w:left="2160" w:hanging="360"/>
      </w:pPr>
      <w:rPr>
        <w:rFonts w:ascii="Wingdings" w:hAnsi="Wingdings" w:hint="default"/>
      </w:rPr>
    </w:lvl>
    <w:lvl w:ilvl="3" w:tplc="49525EEC">
      <w:start w:val="1"/>
      <w:numFmt w:val="bullet"/>
      <w:lvlText w:val=""/>
      <w:lvlJc w:val="left"/>
      <w:pPr>
        <w:ind w:left="2880" w:hanging="360"/>
      </w:pPr>
      <w:rPr>
        <w:rFonts w:ascii="Symbol" w:hAnsi="Symbol" w:hint="default"/>
      </w:rPr>
    </w:lvl>
    <w:lvl w:ilvl="4" w:tplc="EB884336">
      <w:start w:val="1"/>
      <w:numFmt w:val="bullet"/>
      <w:lvlText w:val="o"/>
      <w:lvlJc w:val="left"/>
      <w:pPr>
        <w:ind w:left="3600" w:hanging="360"/>
      </w:pPr>
      <w:rPr>
        <w:rFonts w:ascii="Courier New" w:hAnsi="Courier New" w:cs="Courier New" w:hint="default"/>
      </w:rPr>
    </w:lvl>
    <w:lvl w:ilvl="5" w:tplc="E47A9DC2">
      <w:start w:val="1"/>
      <w:numFmt w:val="bullet"/>
      <w:lvlText w:val=""/>
      <w:lvlJc w:val="left"/>
      <w:pPr>
        <w:ind w:left="4320" w:hanging="360"/>
      </w:pPr>
      <w:rPr>
        <w:rFonts w:ascii="Wingdings" w:hAnsi="Wingdings" w:hint="default"/>
      </w:rPr>
    </w:lvl>
    <w:lvl w:ilvl="6" w:tplc="CA0A7810">
      <w:start w:val="1"/>
      <w:numFmt w:val="bullet"/>
      <w:lvlText w:val=""/>
      <w:lvlJc w:val="left"/>
      <w:pPr>
        <w:ind w:left="5040" w:hanging="360"/>
      </w:pPr>
      <w:rPr>
        <w:rFonts w:ascii="Symbol" w:hAnsi="Symbol" w:hint="default"/>
      </w:rPr>
    </w:lvl>
    <w:lvl w:ilvl="7" w:tplc="997CCDE6">
      <w:start w:val="1"/>
      <w:numFmt w:val="bullet"/>
      <w:lvlText w:val="o"/>
      <w:lvlJc w:val="left"/>
      <w:pPr>
        <w:ind w:left="5760" w:hanging="360"/>
      </w:pPr>
      <w:rPr>
        <w:rFonts w:ascii="Courier New" w:hAnsi="Courier New" w:cs="Courier New" w:hint="default"/>
      </w:rPr>
    </w:lvl>
    <w:lvl w:ilvl="8" w:tplc="84ECDB12">
      <w:start w:val="1"/>
      <w:numFmt w:val="bullet"/>
      <w:lvlText w:val=""/>
      <w:lvlJc w:val="left"/>
      <w:pPr>
        <w:ind w:left="6480" w:hanging="360"/>
      </w:pPr>
      <w:rPr>
        <w:rFonts w:ascii="Wingdings" w:hAnsi="Wingdings" w:hint="default"/>
      </w:rPr>
    </w:lvl>
  </w:abstractNum>
  <w:abstractNum w:abstractNumId="28" w15:restartNumberingAfterBreak="0">
    <w:nsid w:val="41900450"/>
    <w:multiLevelType w:val="hybridMultilevel"/>
    <w:tmpl w:val="483C76E6"/>
    <w:lvl w:ilvl="0" w:tplc="224C414C">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29" w15:restartNumberingAfterBreak="0">
    <w:nsid w:val="42950835"/>
    <w:multiLevelType w:val="hybridMultilevel"/>
    <w:tmpl w:val="265C2534"/>
    <w:lvl w:ilvl="0" w:tplc="042D0017">
      <w:start w:val="1"/>
      <w:numFmt w:val="lowerLetter"/>
      <w:lvlText w:val="%1)"/>
      <w:lvlJc w:val="left"/>
      <w:pPr>
        <w:ind w:left="720" w:hanging="360"/>
      </w:pPr>
    </w:lvl>
    <w:lvl w:ilvl="1" w:tplc="042D0003">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30" w15:restartNumberingAfterBreak="0">
    <w:nsid w:val="43717D57"/>
    <w:multiLevelType w:val="multilevel"/>
    <w:tmpl w:val="5AEC8C40"/>
    <w:lvl w:ilvl="0">
      <w:start w:val="1"/>
      <w:numFmt w:val="lowerLetter"/>
      <w:lvlText w:val="%1)"/>
      <w:lvlJc w:val="left"/>
      <w:pPr>
        <w:ind w:left="720" w:hanging="360"/>
      </w:pPr>
      <w:rPr>
        <w:rFonts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1" w15:restartNumberingAfterBreak="0">
    <w:nsid w:val="45CB2FA3"/>
    <w:multiLevelType w:val="hybridMultilevel"/>
    <w:tmpl w:val="89F29A70"/>
    <w:lvl w:ilvl="0" w:tplc="C02CCBC0">
      <w:start w:val="1"/>
      <w:numFmt w:val="bullet"/>
      <w:lvlText w:val="-"/>
      <w:lvlJc w:val="left"/>
      <w:pPr>
        <w:ind w:left="1068" w:hanging="360"/>
      </w:pPr>
      <w:rPr>
        <w:rFonts w:ascii="Arial" w:hAnsi="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2" w15:restartNumberingAfterBreak="0">
    <w:nsid w:val="4EA2694C"/>
    <w:multiLevelType w:val="hybridMultilevel"/>
    <w:tmpl w:val="8CDA263C"/>
    <w:lvl w:ilvl="0" w:tplc="3D568408">
      <w:start w:val="1"/>
      <w:numFmt w:val="lowerLetter"/>
      <w:lvlText w:val="%1)"/>
      <w:lvlJc w:val="left"/>
      <w:pPr>
        <w:ind w:left="1080" w:hanging="360"/>
      </w:pPr>
      <w:rPr>
        <w:rFonts w:hint="default"/>
      </w:rPr>
    </w:lvl>
    <w:lvl w:ilvl="1" w:tplc="042D0019" w:tentative="1">
      <w:start w:val="1"/>
      <w:numFmt w:val="lowerLetter"/>
      <w:lvlText w:val="%2."/>
      <w:lvlJc w:val="left"/>
      <w:pPr>
        <w:ind w:left="1800" w:hanging="360"/>
      </w:pPr>
    </w:lvl>
    <w:lvl w:ilvl="2" w:tplc="042D001B" w:tentative="1">
      <w:start w:val="1"/>
      <w:numFmt w:val="lowerRoman"/>
      <w:lvlText w:val="%3."/>
      <w:lvlJc w:val="right"/>
      <w:pPr>
        <w:ind w:left="2520" w:hanging="180"/>
      </w:pPr>
    </w:lvl>
    <w:lvl w:ilvl="3" w:tplc="042D000F" w:tentative="1">
      <w:start w:val="1"/>
      <w:numFmt w:val="decimal"/>
      <w:lvlText w:val="%4."/>
      <w:lvlJc w:val="left"/>
      <w:pPr>
        <w:ind w:left="3240" w:hanging="360"/>
      </w:pPr>
    </w:lvl>
    <w:lvl w:ilvl="4" w:tplc="042D0019" w:tentative="1">
      <w:start w:val="1"/>
      <w:numFmt w:val="lowerLetter"/>
      <w:lvlText w:val="%5."/>
      <w:lvlJc w:val="left"/>
      <w:pPr>
        <w:ind w:left="3960" w:hanging="360"/>
      </w:pPr>
    </w:lvl>
    <w:lvl w:ilvl="5" w:tplc="042D001B" w:tentative="1">
      <w:start w:val="1"/>
      <w:numFmt w:val="lowerRoman"/>
      <w:lvlText w:val="%6."/>
      <w:lvlJc w:val="right"/>
      <w:pPr>
        <w:ind w:left="4680" w:hanging="180"/>
      </w:pPr>
    </w:lvl>
    <w:lvl w:ilvl="6" w:tplc="042D000F" w:tentative="1">
      <w:start w:val="1"/>
      <w:numFmt w:val="decimal"/>
      <w:lvlText w:val="%7."/>
      <w:lvlJc w:val="left"/>
      <w:pPr>
        <w:ind w:left="5400" w:hanging="360"/>
      </w:pPr>
    </w:lvl>
    <w:lvl w:ilvl="7" w:tplc="042D0019" w:tentative="1">
      <w:start w:val="1"/>
      <w:numFmt w:val="lowerLetter"/>
      <w:lvlText w:val="%8."/>
      <w:lvlJc w:val="left"/>
      <w:pPr>
        <w:ind w:left="6120" w:hanging="360"/>
      </w:pPr>
    </w:lvl>
    <w:lvl w:ilvl="8" w:tplc="042D001B" w:tentative="1">
      <w:start w:val="1"/>
      <w:numFmt w:val="lowerRoman"/>
      <w:lvlText w:val="%9."/>
      <w:lvlJc w:val="right"/>
      <w:pPr>
        <w:ind w:left="6840" w:hanging="180"/>
      </w:pPr>
    </w:lvl>
  </w:abstractNum>
  <w:abstractNum w:abstractNumId="33" w15:restartNumberingAfterBreak="0">
    <w:nsid w:val="4FA121BC"/>
    <w:multiLevelType w:val="multilevel"/>
    <w:tmpl w:val="340AC034"/>
    <w:lvl w:ilvl="0">
      <w:start w:val="1"/>
      <w:numFmt w:val="bullet"/>
      <w:lvlText w:val=""/>
      <w:lvlJc w:val="left"/>
      <w:pPr>
        <w:ind w:left="720" w:hanging="360"/>
      </w:pPr>
      <w:rPr>
        <w:rFonts w:ascii="Symbol" w:hAnsi="Symbol"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4" w15:restartNumberingAfterBreak="0">
    <w:nsid w:val="5B7014A0"/>
    <w:multiLevelType w:val="hybridMultilevel"/>
    <w:tmpl w:val="F9B4FAAA"/>
    <w:lvl w:ilvl="0" w:tplc="224C414C">
      <w:start w:val="1"/>
      <w:numFmt w:val="bullet"/>
      <w:lvlText w:val=""/>
      <w:lvlJc w:val="left"/>
      <w:pPr>
        <w:ind w:left="1080" w:hanging="360"/>
      </w:pPr>
      <w:rPr>
        <w:rFonts w:ascii="Symbol" w:hAnsi="Symbol" w:hint="default"/>
      </w:rPr>
    </w:lvl>
    <w:lvl w:ilvl="1" w:tplc="042D0003" w:tentative="1">
      <w:start w:val="1"/>
      <w:numFmt w:val="bullet"/>
      <w:lvlText w:val="o"/>
      <w:lvlJc w:val="left"/>
      <w:pPr>
        <w:ind w:left="1800" w:hanging="360"/>
      </w:pPr>
      <w:rPr>
        <w:rFonts w:ascii="Courier New" w:hAnsi="Courier New" w:cs="Courier New" w:hint="default"/>
      </w:rPr>
    </w:lvl>
    <w:lvl w:ilvl="2" w:tplc="042D0005" w:tentative="1">
      <w:start w:val="1"/>
      <w:numFmt w:val="bullet"/>
      <w:lvlText w:val=""/>
      <w:lvlJc w:val="left"/>
      <w:pPr>
        <w:ind w:left="2520" w:hanging="360"/>
      </w:pPr>
      <w:rPr>
        <w:rFonts w:ascii="Wingdings" w:hAnsi="Wingdings" w:hint="default"/>
      </w:rPr>
    </w:lvl>
    <w:lvl w:ilvl="3" w:tplc="042D0001" w:tentative="1">
      <w:start w:val="1"/>
      <w:numFmt w:val="bullet"/>
      <w:lvlText w:val=""/>
      <w:lvlJc w:val="left"/>
      <w:pPr>
        <w:ind w:left="3240" w:hanging="360"/>
      </w:pPr>
      <w:rPr>
        <w:rFonts w:ascii="Symbol" w:hAnsi="Symbol" w:hint="default"/>
      </w:rPr>
    </w:lvl>
    <w:lvl w:ilvl="4" w:tplc="042D0003" w:tentative="1">
      <w:start w:val="1"/>
      <w:numFmt w:val="bullet"/>
      <w:lvlText w:val="o"/>
      <w:lvlJc w:val="left"/>
      <w:pPr>
        <w:ind w:left="3960" w:hanging="360"/>
      </w:pPr>
      <w:rPr>
        <w:rFonts w:ascii="Courier New" w:hAnsi="Courier New" w:cs="Courier New" w:hint="default"/>
      </w:rPr>
    </w:lvl>
    <w:lvl w:ilvl="5" w:tplc="042D0005" w:tentative="1">
      <w:start w:val="1"/>
      <w:numFmt w:val="bullet"/>
      <w:lvlText w:val=""/>
      <w:lvlJc w:val="left"/>
      <w:pPr>
        <w:ind w:left="4680" w:hanging="360"/>
      </w:pPr>
      <w:rPr>
        <w:rFonts w:ascii="Wingdings" w:hAnsi="Wingdings" w:hint="default"/>
      </w:rPr>
    </w:lvl>
    <w:lvl w:ilvl="6" w:tplc="042D0001" w:tentative="1">
      <w:start w:val="1"/>
      <w:numFmt w:val="bullet"/>
      <w:lvlText w:val=""/>
      <w:lvlJc w:val="left"/>
      <w:pPr>
        <w:ind w:left="5400" w:hanging="360"/>
      </w:pPr>
      <w:rPr>
        <w:rFonts w:ascii="Symbol" w:hAnsi="Symbol" w:hint="default"/>
      </w:rPr>
    </w:lvl>
    <w:lvl w:ilvl="7" w:tplc="042D0003" w:tentative="1">
      <w:start w:val="1"/>
      <w:numFmt w:val="bullet"/>
      <w:lvlText w:val="o"/>
      <w:lvlJc w:val="left"/>
      <w:pPr>
        <w:ind w:left="6120" w:hanging="360"/>
      </w:pPr>
      <w:rPr>
        <w:rFonts w:ascii="Courier New" w:hAnsi="Courier New" w:cs="Courier New" w:hint="default"/>
      </w:rPr>
    </w:lvl>
    <w:lvl w:ilvl="8" w:tplc="042D0005" w:tentative="1">
      <w:start w:val="1"/>
      <w:numFmt w:val="bullet"/>
      <w:lvlText w:val=""/>
      <w:lvlJc w:val="left"/>
      <w:pPr>
        <w:ind w:left="6840" w:hanging="360"/>
      </w:pPr>
      <w:rPr>
        <w:rFonts w:ascii="Wingdings" w:hAnsi="Wingdings" w:hint="default"/>
      </w:rPr>
    </w:lvl>
  </w:abstractNum>
  <w:abstractNum w:abstractNumId="35" w15:restartNumberingAfterBreak="0">
    <w:nsid w:val="5BA16E8F"/>
    <w:multiLevelType w:val="hybridMultilevel"/>
    <w:tmpl w:val="80D875BC"/>
    <w:lvl w:ilvl="0" w:tplc="224C414C">
      <w:start w:val="1"/>
      <w:numFmt w:val="bullet"/>
      <w:lvlText w:val=""/>
      <w:lvlJc w:val="left"/>
      <w:pPr>
        <w:ind w:left="360" w:hanging="360"/>
      </w:pPr>
      <w:rPr>
        <w:rFonts w:ascii="Symbol" w:hAnsi="Symbol" w:hint="default"/>
      </w:rPr>
    </w:lvl>
    <w:lvl w:ilvl="1" w:tplc="042D0003" w:tentative="1">
      <w:start w:val="1"/>
      <w:numFmt w:val="bullet"/>
      <w:lvlText w:val="o"/>
      <w:lvlJc w:val="left"/>
      <w:pPr>
        <w:ind w:left="1080" w:hanging="360"/>
      </w:pPr>
      <w:rPr>
        <w:rFonts w:ascii="Courier New" w:hAnsi="Courier New" w:cs="Courier New" w:hint="default"/>
      </w:rPr>
    </w:lvl>
    <w:lvl w:ilvl="2" w:tplc="042D0005" w:tentative="1">
      <w:start w:val="1"/>
      <w:numFmt w:val="bullet"/>
      <w:lvlText w:val=""/>
      <w:lvlJc w:val="left"/>
      <w:pPr>
        <w:ind w:left="1800" w:hanging="360"/>
      </w:pPr>
      <w:rPr>
        <w:rFonts w:ascii="Wingdings" w:hAnsi="Wingdings" w:hint="default"/>
      </w:rPr>
    </w:lvl>
    <w:lvl w:ilvl="3" w:tplc="042D0001" w:tentative="1">
      <w:start w:val="1"/>
      <w:numFmt w:val="bullet"/>
      <w:lvlText w:val=""/>
      <w:lvlJc w:val="left"/>
      <w:pPr>
        <w:ind w:left="2520" w:hanging="360"/>
      </w:pPr>
      <w:rPr>
        <w:rFonts w:ascii="Symbol" w:hAnsi="Symbol" w:hint="default"/>
      </w:rPr>
    </w:lvl>
    <w:lvl w:ilvl="4" w:tplc="042D0003" w:tentative="1">
      <w:start w:val="1"/>
      <w:numFmt w:val="bullet"/>
      <w:lvlText w:val="o"/>
      <w:lvlJc w:val="left"/>
      <w:pPr>
        <w:ind w:left="3240" w:hanging="360"/>
      </w:pPr>
      <w:rPr>
        <w:rFonts w:ascii="Courier New" w:hAnsi="Courier New" w:cs="Courier New" w:hint="default"/>
      </w:rPr>
    </w:lvl>
    <w:lvl w:ilvl="5" w:tplc="042D0005" w:tentative="1">
      <w:start w:val="1"/>
      <w:numFmt w:val="bullet"/>
      <w:lvlText w:val=""/>
      <w:lvlJc w:val="left"/>
      <w:pPr>
        <w:ind w:left="3960" w:hanging="360"/>
      </w:pPr>
      <w:rPr>
        <w:rFonts w:ascii="Wingdings" w:hAnsi="Wingdings" w:hint="default"/>
      </w:rPr>
    </w:lvl>
    <w:lvl w:ilvl="6" w:tplc="042D0001" w:tentative="1">
      <w:start w:val="1"/>
      <w:numFmt w:val="bullet"/>
      <w:lvlText w:val=""/>
      <w:lvlJc w:val="left"/>
      <w:pPr>
        <w:ind w:left="4680" w:hanging="360"/>
      </w:pPr>
      <w:rPr>
        <w:rFonts w:ascii="Symbol" w:hAnsi="Symbol" w:hint="default"/>
      </w:rPr>
    </w:lvl>
    <w:lvl w:ilvl="7" w:tplc="042D0003" w:tentative="1">
      <w:start w:val="1"/>
      <w:numFmt w:val="bullet"/>
      <w:lvlText w:val="o"/>
      <w:lvlJc w:val="left"/>
      <w:pPr>
        <w:ind w:left="5400" w:hanging="360"/>
      </w:pPr>
      <w:rPr>
        <w:rFonts w:ascii="Courier New" w:hAnsi="Courier New" w:cs="Courier New" w:hint="default"/>
      </w:rPr>
    </w:lvl>
    <w:lvl w:ilvl="8" w:tplc="042D0005" w:tentative="1">
      <w:start w:val="1"/>
      <w:numFmt w:val="bullet"/>
      <w:lvlText w:val=""/>
      <w:lvlJc w:val="left"/>
      <w:pPr>
        <w:ind w:left="6120" w:hanging="360"/>
      </w:pPr>
      <w:rPr>
        <w:rFonts w:ascii="Wingdings" w:hAnsi="Wingdings" w:hint="default"/>
      </w:rPr>
    </w:lvl>
  </w:abstractNum>
  <w:abstractNum w:abstractNumId="36" w15:restartNumberingAfterBreak="0">
    <w:nsid w:val="5CF434DB"/>
    <w:multiLevelType w:val="multilevel"/>
    <w:tmpl w:val="E27437AC"/>
    <w:lvl w:ilvl="0">
      <w:start w:val="1"/>
      <w:numFmt w:val="lowerLetter"/>
      <w:lvlText w:val="%1)"/>
      <w:lvlJc w:val="left"/>
      <w:pPr>
        <w:ind w:left="720" w:hanging="360"/>
      </w:pPr>
      <w:rPr>
        <w:rFonts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7" w15:restartNumberingAfterBreak="0">
    <w:nsid w:val="5EE66CC2"/>
    <w:multiLevelType w:val="multilevel"/>
    <w:tmpl w:val="5AEC8C40"/>
    <w:lvl w:ilvl="0">
      <w:start w:val="1"/>
      <w:numFmt w:val="lowerLetter"/>
      <w:lvlText w:val="%1)"/>
      <w:lvlJc w:val="left"/>
      <w:pPr>
        <w:ind w:left="720" w:hanging="360"/>
      </w:pPr>
      <w:rPr>
        <w:rFonts w:hint="default"/>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8" w15:restartNumberingAfterBreak="0">
    <w:nsid w:val="6134596E"/>
    <w:multiLevelType w:val="hybridMultilevel"/>
    <w:tmpl w:val="4BC05F5A"/>
    <w:lvl w:ilvl="0" w:tplc="042D0003">
      <w:start w:val="1"/>
      <w:numFmt w:val="bullet"/>
      <w:lvlText w:val="o"/>
      <w:lvlJc w:val="left"/>
      <w:pPr>
        <w:ind w:left="720" w:hanging="360"/>
      </w:pPr>
      <w:rPr>
        <w:rFonts w:ascii="Courier New" w:hAnsi="Courier New" w:cs="Courier New" w:hint="default"/>
      </w:rPr>
    </w:lvl>
    <w:lvl w:ilvl="1" w:tplc="042D0001">
      <w:start w:val="1"/>
      <w:numFmt w:val="bullet"/>
      <w:lvlText w:val=""/>
      <w:lvlJc w:val="left"/>
      <w:pPr>
        <w:ind w:left="1440" w:hanging="360"/>
      </w:pPr>
      <w:rPr>
        <w:rFonts w:ascii="Symbol" w:hAnsi="Symbol"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39" w15:restartNumberingAfterBreak="0">
    <w:nsid w:val="6323001F"/>
    <w:multiLevelType w:val="hybridMultilevel"/>
    <w:tmpl w:val="C4FEBA52"/>
    <w:lvl w:ilvl="0" w:tplc="224C414C">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40" w15:restartNumberingAfterBreak="0">
    <w:nsid w:val="6379671D"/>
    <w:multiLevelType w:val="hybridMultilevel"/>
    <w:tmpl w:val="44ECA6C0"/>
    <w:lvl w:ilvl="0" w:tplc="9F5875E0">
      <w:start w:val="1"/>
      <w:numFmt w:val="bullet"/>
      <w:lvlText w:val=""/>
      <w:lvlJc w:val="left"/>
      <w:pPr>
        <w:ind w:left="720" w:hanging="360"/>
      </w:pPr>
      <w:rPr>
        <w:rFonts w:ascii="Symbol" w:hAnsi="Symbol" w:hint="default"/>
      </w:rPr>
    </w:lvl>
    <w:lvl w:ilvl="1" w:tplc="9AE6FF72">
      <w:start w:val="1"/>
      <w:numFmt w:val="bullet"/>
      <w:lvlText w:val="o"/>
      <w:lvlJc w:val="left"/>
      <w:pPr>
        <w:ind w:left="1440" w:hanging="360"/>
      </w:pPr>
      <w:rPr>
        <w:rFonts w:ascii="Courier New" w:hAnsi="Courier New" w:cs="Courier New" w:hint="default"/>
      </w:rPr>
    </w:lvl>
    <w:lvl w:ilvl="2" w:tplc="67E8AE86">
      <w:start w:val="1"/>
      <w:numFmt w:val="bullet"/>
      <w:lvlText w:val=""/>
      <w:lvlJc w:val="left"/>
      <w:pPr>
        <w:ind w:left="2160" w:hanging="360"/>
      </w:pPr>
      <w:rPr>
        <w:rFonts w:ascii="Wingdings" w:hAnsi="Wingdings" w:hint="default"/>
      </w:rPr>
    </w:lvl>
    <w:lvl w:ilvl="3" w:tplc="F9D27972">
      <w:start w:val="1"/>
      <w:numFmt w:val="bullet"/>
      <w:lvlText w:val=""/>
      <w:lvlJc w:val="left"/>
      <w:pPr>
        <w:ind w:left="2880" w:hanging="360"/>
      </w:pPr>
      <w:rPr>
        <w:rFonts w:ascii="Symbol" w:hAnsi="Symbol" w:hint="default"/>
      </w:rPr>
    </w:lvl>
    <w:lvl w:ilvl="4" w:tplc="B0400AEC">
      <w:start w:val="1"/>
      <w:numFmt w:val="bullet"/>
      <w:lvlText w:val="o"/>
      <w:lvlJc w:val="left"/>
      <w:pPr>
        <w:ind w:left="3600" w:hanging="360"/>
      </w:pPr>
      <w:rPr>
        <w:rFonts w:ascii="Courier New" w:hAnsi="Courier New" w:cs="Courier New" w:hint="default"/>
      </w:rPr>
    </w:lvl>
    <w:lvl w:ilvl="5" w:tplc="7D640C40">
      <w:start w:val="1"/>
      <w:numFmt w:val="bullet"/>
      <w:lvlText w:val=""/>
      <w:lvlJc w:val="left"/>
      <w:pPr>
        <w:ind w:left="4320" w:hanging="360"/>
      </w:pPr>
      <w:rPr>
        <w:rFonts w:ascii="Wingdings" w:hAnsi="Wingdings" w:hint="default"/>
      </w:rPr>
    </w:lvl>
    <w:lvl w:ilvl="6" w:tplc="5DCE278C">
      <w:start w:val="1"/>
      <w:numFmt w:val="bullet"/>
      <w:lvlText w:val=""/>
      <w:lvlJc w:val="left"/>
      <w:pPr>
        <w:ind w:left="5040" w:hanging="360"/>
      </w:pPr>
      <w:rPr>
        <w:rFonts w:ascii="Symbol" w:hAnsi="Symbol" w:hint="default"/>
      </w:rPr>
    </w:lvl>
    <w:lvl w:ilvl="7" w:tplc="78AE2F18">
      <w:start w:val="1"/>
      <w:numFmt w:val="bullet"/>
      <w:lvlText w:val="o"/>
      <w:lvlJc w:val="left"/>
      <w:pPr>
        <w:ind w:left="5760" w:hanging="360"/>
      </w:pPr>
      <w:rPr>
        <w:rFonts w:ascii="Courier New" w:hAnsi="Courier New" w:cs="Courier New" w:hint="default"/>
      </w:rPr>
    </w:lvl>
    <w:lvl w:ilvl="8" w:tplc="102E1F68">
      <w:start w:val="1"/>
      <w:numFmt w:val="bullet"/>
      <w:lvlText w:val=""/>
      <w:lvlJc w:val="left"/>
      <w:pPr>
        <w:ind w:left="6480" w:hanging="360"/>
      </w:pPr>
      <w:rPr>
        <w:rFonts w:ascii="Wingdings" w:hAnsi="Wingdings" w:hint="default"/>
      </w:rPr>
    </w:lvl>
  </w:abstractNum>
  <w:abstractNum w:abstractNumId="41" w15:restartNumberingAfterBreak="0">
    <w:nsid w:val="69313B3F"/>
    <w:multiLevelType w:val="hybridMultilevel"/>
    <w:tmpl w:val="432435C6"/>
    <w:lvl w:ilvl="0" w:tplc="00E0FB2E">
      <w:start w:val="1"/>
      <w:numFmt w:val="bullet"/>
      <w:lvlText w:val="o"/>
      <w:lvlJc w:val="left"/>
      <w:pPr>
        <w:ind w:left="720" w:hanging="360"/>
      </w:pPr>
      <w:rPr>
        <w:rFonts w:ascii="Courier New" w:hAnsi="Courier New" w:cs="Courier New" w:hint="default"/>
      </w:rPr>
    </w:lvl>
    <w:lvl w:ilvl="1" w:tplc="224C414C">
      <w:start w:val="1"/>
      <w:numFmt w:val="bullet"/>
      <w:lvlText w:val=""/>
      <w:lvlJc w:val="left"/>
      <w:pPr>
        <w:ind w:left="644" w:hanging="360"/>
      </w:pPr>
      <w:rPr>
        <w:rFonts w:ascii="Symbol" w:hAnsi="Symbol" w:hint="default"/>
      </w:rPr>
    </w:lvl>
    <w:lvl w:ilvl="2" w:tplc="77EAC030">
      <w:start w:val="1"/>
      <w:numFmt w:val="bullet"/>
      <w:lvlText w:val=""/>
      <w:lvlJc w:val="left"/>
      <w:pPr>
        <w:ind w:left="2160" w:hanging="360"/>
      </w:pPr>
      <w:rPr>
        <w:rFonts w:ascii="Wingdings" w:hAnsi="Wingdings" w:hint="default"/>
      </w:rPr>
    </w:lvl>
    <w:lvl w:ilvl="3" w:tplc="822C6CFA">
      <w:start w:val="1"/>
      <w:numFmt w:val="bullet"/>
      <w:lvlText w:val=""/>
      <w:lvlJc w:val="left"/>
      <w:pPr>
        <w:ind w:left="2880" w:hanging="360"/>
      </w:pPr>
      <w:rPr>
        <w:rFonts w:ascii="Symbol" w:hAnsi="Symbol" w:hint="default"/>
      </w:rPr>
    </w:lvl>
    <w:lvl w:ilvl="4" w:tplc="44B89384">
      <w:start w:val="1"/>
      <w:numFmt w:val="bullet"/>
      <w:lvlText w:val="o"/>
      <w:lvlJc w:val="left"/>
      <w:pPr>
        <w:ind w:left="3600" w:hanging="360"/>
      </w:pPr>
      <w:rPr>
        <w:rFonts w:ascii="Courier New" w:hAnsi="Courier New" w:cs="Courier New" w:hint="default"/>
      </w:rPr>
    </w:lvl>
    <w:lvl w:ilvl="5" w:tplc="DAD00B98">
      <w:start w:val="1"/>
      <w:numFmt w:val="bullet"/>
      <w:lvlText w:val=""/>
      <w:lvlJc w:val="left"/>
      <w:pPr>
        <w:ind w:left="4320" w:hanging="360"/>
      </w:pPr>
      <w:rPr>
        <w:rFonts w:ascii="Wingdings" w:hAnsi="Wingdings" w:hint="default"/>
      </w:rPr>
    </w:lvl>
    <w:lvl w:ilvl="6" w:tplc="2B50FC80">
      <w:start w:val="1"/>
      <w:numFmt w:val="bullet"/>
      <w:lvlText w:val=""/>
      <w:lvlJc w:val="left"/>
      <w:pPr>
        <w:ind w:left="5040" w:hanging="360"/>
      </w:pPr>
      <w:rPr>
        <w:rFonts w:ascii="Symbol" w:hAnsi="Symbol" w:hint="default"/>
      </w:rPr>
    </w:lvl>
    <w:lvl w:ilvl="7" w:tplc="410CC68C">
      <w:start w:val="1"/>
      <w:numFmt w:val="bullet"/>
      <w:lvlText w:val="o"/>
      <w:lvlJc w:val="left"/>
      <w:pPr>
        <w:ind w:left="5760" w:hanging="360"/>
      </w:pPr>
      <w:rPr>
        <w:rFonts w:ascii="Courier New" w:hAnsi="Courier New" w:cs="Courier New" w:hint="default"/>
      </w:rPr>
    </w:lvl>
    <w:lvl w:ilvl="8" w:tplc="77F44B1A">
      <w:start w:val="1"/>
      <w:numFmt w:val="bullet"/>
      <w:lvlText w:val=""/>
      <w:lvlJc w:val="left"/>
      <w:pPr>
        <w:ind w:left="6480" w:hanging="360"/>
      </w:pPr>
      <w:rPr>
        <w:rFonts w:ascii="Wingdings" w:hAnsi="Wingdings" w:hint="default"/>
      </w:rPr>
    </w:lvl>
  </w:abstractNum>
  <w:abstractNum w:abstractNumId="42" w15:restartNumberingAfterBreak="0">
    <w:nsid w:val="6D4D7CA6"/>
    <w:multiLevelType w:val="multilevel"/>
    <w:tmpl w:val="511AA8FA"/>
    <w:lvl w:ilvl="0">
      <w:start w:val="1"/>
      <w:numFmt w:val="bullet"/>
      <w:lvlText w:val=""/>
      <w:lvlJc w:val="left"/>
      <w:pPr>
        <w:ind w:left="360" w:hanging="360"/>
      </w:pPr>
      <w:rPr>
        <w:rFonts w:ascii="Symbol" w:hAnsi="Symbol" w:hint="default"/>
      </w:rPr>
    </w:lvl>
    <w:lvl w:ilvl="1">
      <w:numFmt w:val="bullet"/>
      <w:lvlText w:val="◦"/>
      <w:lvlJc w:val="left"/>
      <w:pPr>
        <w:ind w:left="720" w:hanging="360"/>
      </w:pPr>
      <w:rPr>
        <w:rFonts w:ascii="OpenSymbol" w:eastAsia="OpenSymbol" w:hAnsi="OpenSymbol" w:cs="OpenSymbol"/>
      </w:rPr>
    </w:lvl>
    <w:lvl w:ilvl="2">
      <w:numFmt w:val="bullet"/>
      <w:lvlText w:val="▪"/>
      <w:lvlJc w:val="left"/>
      <w:pPr>
        <w:ind w:left="1080" w:hanging="360"/>
      </w:pPr>
      <w:rPr>
        <w:rFonts w:ascii="OpenSymbol" w:eastAsia="OpenSymbol" w:hAnsi="OpenSymbol" w:cs="OpenSymbol"/>
      </w:rPr>
    </w:lvl>
    <w:lvl w:ilvl="3">
      <w:numFmt w:val="bullet"/>
      <w:lvlText w:val="•"/>
      <w:lvlJc w:val="left"/>
      <w:pPr>
        <w:ind w:left="1440" w:hanging="360"/>
      </w:pPr>
      <w:rPr>
        <w:rFonts w:ascii="OpenSymbol" w:eastAsia="OpenSymbol" w:hAnsi="OpenSymbol" w:cs="OpenSymbol"/>
      </w:rPr>
    </w:lvl>
    <w:lvl w:ilvl="4">
      <w:numFmt w:val="bullet"/>
      <w:lvlText w:val="◦"/>
      <w:lvlJc w:val="left"/>
      <w:pPr>
        <w:ind w:left="1800" w:hanging="360"/>
      </w:pPr>
      <w:rPr>
        <w:rFonts w:ascii="OpenSymbol" w:eastAsia="OpenSymbol" w:hAnsi="OpenSymbol" w:cs="OpenSymbol"/>
      </w:rPr>
    </w:lvl>
    <w:lvl w:ilvl="5">
      <w:numFmt w:val="bullet"/>
      <w:lvlText w:val="▪"/>
      <w:lvlJc w:val="left"/>
      <w:pPr>
        <w:ind w:left="2160" w:hanging="360"/>
      </w:pPr>
      <w:rPr>
        <w:rFonts w:ascii="OpenSymbol" w:eastAsia="OpenSymbol" w:hAnsi="OpenSymbol" w:cs="OpenSymbol"/>
      </w:rPr>
    </w:lvl>
    <w:lvl w:ilvl="6">
      <w:numFmt w:val="bullet"/>
      <w:lvlText w:val="•"/>
      <w:lvlJc w:val="left"/>
      <w:pPr>
        <w:ind w:left="2520" w:hanging="360"/>
      </w:pPr>
      <w:rPr>
        <w:rFonts w:ascii="OpenSymbol" w:eastAsia="OpenSymbol" w:hAnsi="OpenSymbol" w:cs="OpenSymbol"/>
      </w:rPr>
    </w:lvl>
    <w:lvl w:ilvl="7">
      <w:numFmt w:val="bullet"/>
      <w:lvlText w:val="◦"/>
      <w:lvlJc w:val="left"/>
      <w:pPr>
        <w:ind w:left="2880" w:hanging="360"/>
      </w:pPr>
      <w:rPr>
        <w:rFonts w:ascii="OpenSymbol" w:eastAsia="OpenSymbol" w:hAnsi="OpenSymbol" w:cs="OpenSymbol"/>
      </w:rPr>
    </w:lvl>
    <w:lvl w:ilvl="8">
      <w:numFmt w:val="bullet"/>
      <w:lvlText w:val="▪"/>
      <w:lvlJc w:val="left"/>
      <w:pPr>
        <w:ind w:left="3240" w:hanging="360"/>
      </w:pPr>
      <w:rPr>
        <w:rFonts w:ascii="OpenSymbol" w:eastAsia="OpenSymbol" w:hAnsi="OpenSymbol" w:cs="OpenSymbol"/>
      </w:rPr>
    </w:lvl>
  </w:abstractNum>
  <w:abstractNum w:abstractNumId="43" w15:restartNumberingAfterBreak="0">
    <w:nsid w:val="77D20DE0"/>
    <w:multiLevelType w:val="hybridMultilevel"/>
    <w:tmpl w:val="FCE69D4A"/>
    <w:lvl w:ilvl="0" w:tplc="224C414C">
      <w:start w:val="1"/>
      <w:numFmt w:val="bullet"/>
      <w:lvlText w:val=""/>
      <w:lvlJc w:val="left"/>
      <w:pPr>
        <w:ind w:left="360" w:hanging="360"/>
      </w:pPr>
      <w:rPr>
        <w:rFonts w:ascii="Symbol" w:hAnsi="Symbol" w:hint="default"/>
      </w:rPr>
    </w:lvl>
    <w:lvl w:ilvl="1" w:tplc="042D0003" w:tentative="1">
      <w:start w:val="1"/>
      <w:numFmt w:val="bullet"/>
      <w:lvlText w:val="o"/>
      <w:lvlJc w:val="left"/>
      <w:pPr>
        <w:ind w:left="1080" w:hanging="360"/>
      </w:pPr>
      <w:rPr>
        <w:rFonts w:ascii="Courier New" w:hAnsi="Courier New" w:cs="Courier New" w:hint="default"/>
      </w:rPr>
    </w:lvl>
    <w:lvl w:ilvl="2" w:tplc="042D0005" w:tentative="1">
      <w:start w:val="1"/>
      <w:numFmt w:val="bullet"/>
      <w:lvlText w:val=""/>
      <w:lvlJc w:val="left"/>
      <w:pPr>
        <w:ind w:left="1800" w:hanging="360"/>
      </w:pPr>
      <w:rPr>
        <w:rFonts w:ascii="Wingdings" w:hAnsi="Wingdings" w:hint="default"/>
      </w:rPr>
    </w:lvl>
    <w:lvl w:ilvl="3" w:tplc="042D0001" w:tentative="1">
      <w:start w:val="1"/>
      <w:numFmt w:val="bullet"/>
      <w:lvlText w:val=""/>
      <w:lvlJc w:val="left"/>
      <w:pPr>
        <w:ind w:left="2520" w:hanging="360"/>
      </w:pPr>
      <w:rPr>
        <w:rFonts w:ascii="Symbol" w:hAnsi="Symbol" w:hint="default"/>
      </w:rPr>
    </w:lvl>
    <w:lvl w:ilvl="4" w:tplc="042D0003" w:tentative="1">
      <w:start w:val="1"/>
      <w:numFmt w:val="bullet"/>
      <w:lvlText w:val="o"/>
      <w:lvlJc w:val="left"/>
      <w:pPr>
        <w:ind w:left="3240" w:hanging="360"/>
      </w:pPr>
      <w:rPr>
        <w:rFonts w:ascii="Courier New" w:hAnsi="Courier New" w:cs="Courier New" w:hint="default"/>
      </w:rPr>
    </w:lvl>
    <w:lvl w:ilvl="5" w:tplc="042D0005" w:tentative="1">
      <w:start w:val="1"/>
      <w:numFmt w:val="bullet"/>
      <w:lvlText w:val=""/>
      <w:lvlJc w:val="left"/>
      <w:pPr>
        <w:ind w:left="3960" w:hanging="360"/>
      </w:pPr>
      <w:rPr>
        <w:rFonts w:ascii="Wingdings" w:hAnsi="Wingdings" w:hint="default"/>
      </w:rPr>
    </w:lvl>
    <w:lvl w:ilvl="6" w:tplc="042D0001" w:tentative="1">
      <w:start w:val="1"/>
      <w:numFmt w:val="bullet"/>
      <w:lvlText w:val=""/>
      <w:lvlJc w:val="left"/>
      <w:pPr>
        <w:ind w:left="4680" w:hanging="360"/>
      </w:pPr>
      <w:rPr>
        <w:rFonts w:ascii="Symbol" w:hAnsi="Symbol" w:hint="default"/>
      </w:rPr>
    </w:lvl>
    <w:lvl w:ilvl="7" w:tplc="042D0003" w:tentative="1">
      <w:start w:val="1"/>
      <w:numFmt w:val="bullet"/>
      <w:lvlText w:val="o"/>
      <w:lvlJc w:val="left"/>
      <w:pPr>
        <w:ind w:left="5400" w:hanging="360"/>
      </w:pPr>
      <w:rPr>
        <w:rFonts w:ascii="Courier New" w:hAnsi="Courier New" w:cs="Courier New" w:hint="default"/>
      </w:rPr>
    </w:lvl>
    <w:lvl w:ilvl="8" w:tplc="042D0005" w:tentative="1">
      <w:start w:val="1"/>
      <w:numFmt w:val="bullet"/>
      <w:lvlText w:val=""/>
      <w:lvlJc w:val="left"/>
      <w:pPr>
        <w:ind w:left="6120" w:hanging="360"/>
      </w:pPr>
      <w:rPr>
        <w:rFonts w:ascii="Wingdings" w:hAnsi="Wingdings" w:hint="default"/>
      </w:rPr>
    </w:lvl>
  </w:abstractNum>
  <w:abstractNum w:abstractNumId="44" w15:restartNumberingAfterBreak="0">
    <w:nsid w:val="78D859E1"/>
    <w:multiLevelType w:val="multilevel"/>
    <w:tmpl w:val="BC3CDC7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5" w15:restartNumberingAfterBreak="0">
    <w:nsid w:val="7C075DF0"/>
    <w:multiLevelType w:val="hybridMultilevel"/>
    <w:tmpl w:val="2368C5E2"/>
    <w:lvl w:ilvl="0" w:tplc="2D84AAEC">
      <w:start w:val="1"/>
      <w:numFmt w:val="bullet"/>
      <w:lvlText w:val=""/>
      <w:lvlJc w:val="left"/>
      <w:pPr>
        <w:ind w:left="360" w:hanging="360"/>
      </w:pPr>
      <w:rPr>
        <w:rFonts w:ascii="Symbol" w:hAnsi="Symbol" w:hint="default"/>
      </w:rPr>
    </w:lvl>
    <w:lvl w:ilvl="1" w:tplc="042D0003" w:tentative="1">
      <w:start w:val="1"/>
      <w:numFmt w:val="bullet"/>
      <w:lvlText w:val="o"/>
      <w:lvlJc w:val="left"/>
      <w:pPr>
        <w:ind w:left="1080" w:hanging="360"/>
      </w:pPr>
      <w:rPr>
        <w:rFonts w:ascii="Courier New" w:hAnsi="Courier New" w:cs="Courier New" w:hint="default"/>
      </w:rPr>
    </w:lvl>
    <w:lvl w:ilvl="2" w:tplc="042D0005" w:tentative="1">
      <w:start w:val="1"/>
      <w:numFmt w:val="bullet"/>
      <w:lvlText w:val=""/>
      <w:lvlJc w:val="left"/>
      <w:pPr>
        <w:ind w:left="1800" w:hanging="360"/>
      </w:pPr>
      <w:rPr>
        <w:rFonts w:ascii="Wingdings" w:hAnsi="Wingdings" w:hint="default"/>
      </w:rPr>
    </w:lvl>
    <w:lvl w:ilvl="3" w:tplc="042D0001" w:tentative="1">
      <w:start w:val="1"/>
      <w:numFmt w:val="bullet"/>
      <w:lvlText w:val=""/>
      <w:lvlJc w:val="left"/>
      <w:pPr>
        <w:ind w:left="2520" w:hanging="360"/>
      </w:pPr>
      <w:rPr>
        <w:rFonts w:ascii="Symbol" w:hAnsi="Symbol" w:hint="default"/>
      </w:rPr>
    </w:lvl>
    <w:lvl w:ilvl="4" w:tplc="042D0003" w:tentative="1">
      <w:start w:val="1"/>
      <w:numFmt w:val="bullet"/>
      <w:lvlText w:val="o"/>
      <w:lvlJc w:val="left"/>
      <w:pPr>
        <w:ind w:left="3240" w:hanging="360"/>
      </w:pPr>
      <w:rPr>
        <w:rFonts w:ascii="Courier New" w:hAnsi="Courier New" w:cs="Courier New" w:hint="default"/>
      </w:rPr>
    </w:lvl>
    <w:lvl w:ilvl="5" w:tplc="042D0005" w:tentative="1">
      <w:start w:val="1"/>
      <w:numFmt w:val="bullet"/>
      <w:lvlText w:val=""/>
      <w:lvlJc w:val="left"/>
      <w:pPr>
        <w:ind w:left="3960" w:hanging="360"/>
      </w:pPr>
      <w:rPr>
        <w:rFonts w:ascii="Wingdings" w:hAnsi="Wingdings" w:hint="default"/>
      </w:rPr>
    </w:lvl>
    <w:lvl w:ilvl="6" w:tplc="042D0001" w:tentative="1">
      <w:start w:val="1"/>
      <w:numFmt w:val="bullet"/>
      <w:lvlText w:val=""/>
      <w:lvlJc w:val="left"/>
      <w:pPr>
        <w:ind w:left="4680" w:hanging="360"/>
      </w:pPr>
      <w:rPr>
        <w:rFonts w:ascii="Symbol" w:hAnsi="Symbol" w:hint="default"/>
      </w:rPr>
    </w:lvl>
    <w:lvl w:ilvl="7" w:tplc="042D0003" w:tentative="1">
      <w:start w:val="1"/>
      <w:numFmt w:val="bullet"/>
      <w:lvlText w:val="o"/>
      <w:lvlJc w:val="left"/>
      <w:pPr>
        <w:ind w:left="5400" w:hanging="360"/>
      </w:pPr>
      <w:rPr>
        <w:rFonts w:ascii="Courier New" w:hAnsi="Courier New" w:cs="Courier New" w:hint="default"/>
      </w:rPr>
    </w:lvl>
    <w:lvl w:ilvl="8" w:tplc="042D0005" w:tentative="1">
      <w:start w:val="1"/>
      <w:numFmt w:val="bullet"/>
      <w:lvlText w:val=""/>
      <w:lvlJc w:val="left"/>
      <w:pPr>
        <w:ind w:left="6120" w:hanging="360"/>
      </w:pPr>
      <w:rPr>
        <w:rFonts w:ascii="Wingdings" w:hAnsi="Wingdings" w:hint="default"/>
      </w:rPr>
    </w:lvl>
  </w:abstractNum>
  <w:abstractNum w:abstractNumId="46" w15:restartNumberingAfterBreak="0">
    <w:nsid w:val="7CA17E59"/>
    <w:multiLevelType w:val="hybridMultilevel"/>
    <w:tmpl w:val="ED964C22"/>
    <w:lvl w:ilvl="0" w:tplc="042D0017">
      <w:start w:val="1"/>
      <w:numFmt w:val="lowerLetter"/>
      <w:lvlText w:val="%1)"/>
      <w:lvlJc w:val="left"/>
      <w:pPr>
        <w:ind w:left="360" w:hanging="360"/>
      </w:pPr>
      <w:rPr>
        <w:rFonts w:hint="default"/>
      </w:rPr>
    </w:lvl>
    <w:lvl w:ilvl="1" w:tplc="042D0019" w:tentative="1">
      <w:start w:val="1"/>
      <w:numFmt w:val="lowerLetter"/>
      <w:lvlText w:val="%2."/>
      <w:lvlJc w:val="left"/>
      <w:pPr>
        <w:ind w:left="1080" w:hanging="360"/>
      </w:pPr>
    </w:lvl>
    <w:lvl w:ilvl="2" w:tplc="042D001B" w:tentative="1">
      <w:start w:val="1"/>
      <w:numFmt w:val="lowerRoman"/>
      <w:lvlText w:val="%3."/>
      <w:lvlJc w:val="right"/>
      <w:pPr>
        <w:ind w:left="1800" w:hanging="180"/>
      </w:pPr>
    </w:lvl>
    <w:lvl w:ilvl="3" w:tplc="042D000F" w:tentative="1">
      <w:start w:val="1"/>
      <w:numFmt w:val="decimal"/>
      <w:lvlText w:val="%4."/>
      <w:lvlJc w:val="left"/>
      <w:pPr>
        <w:ind w:left="2520" w:hanging="360"/>
      </w:pPr>
    </w:lvl>
    <w:lvl w:ilvl="4" w:tplc="042D0019" w:tentative="1">
      <w:start w:val="1"/>
      <w:numFmt w:val="lowerLetter"/>
      <w:lvlText w:val="%5."/>
      <w:lvlJc w:val="left"/>
      <w:pPr>
        <w:ind w:left="3240" w:hanging="360"/>
      </w:pPr>
    </w:lvl>
    <w:lvl w:ilvl="5" w:tplc="042D001B" w:tentative="1">
      <w:start w:val="1"/>
      <w:numFmt w:val="lowerRoman"/>
      <w:lvlText w:val="%6."/>
      <w:lvlJc w:val="right"/>
      <w:pPr>
        <w:ind w:left="3960" w:hanging="180"/>
      </w:pPr>
    </w:lvl>
    <w:lvl w:ilvl="6" w:tplc="042D000F" w:tentative="1">
      <w:start w:val="1"/>
      <w:numFmt w:val="decimal"/>
      <w:lvlText w:val="%7."/>
      <w:lvlJc w:val="left"/>
      <w:pPr>
        <w:ind w:left="4680" w:hanging="360"/>
      </w:pPr>
    </w:lvl>
    <w:lvl w:ilvl="7" w:tplc="042D0019" w:tentative="1">
      <w:start w:val="1"/>
      <w:numFmt w:val="lowerLetter"/>
      <w:lvlText w:val="%8."/>
      <w:lvlJc w:val="left"/>
      <w:pPr>
        <w:ind w:left="5400" w:hanging="360"/>
      </w:pPr>
    </w:lvl>
    <w:lvl w:ilvl="8" w:tplc="042D001B" w:tentative="1">
      <w:start w:val="1"/>
      <w:numFmt w:val="lowerRoman"/>
      <w:lvlText w:val="%9."/>
      <w:lvlJc w:val="right"/>
      <w:pPr>
        <w:ind w:left="6120" w:hanging="180"/>
      </w:pPr>
    </w:lvl>
  </w:abstractNum>
  <w:abstractNum w:abstractNumId="47" w15:restartNumberingAfterBreak="0">
    <w:nsid w:val="7EB363A6"/>
    <w:multiLevelType w:val="hybridMultilevel"/>
    <w:tmpl w:val="211ECFFE"/>
    <w:lvl w:ilvl="0" w:tplc="743EE98C">
      <w:numFmt w:val="bullet"/>
      <w:lvlText w:val="-"/>
      <w:lvlJc w:val="left"/>
      <w:pPr>
        <w:ind w:left="360" w:hanging="360"/>
      </w:pPr>
      <w:rPr>
        <w:rFonts w:ascii="Times New Roman" w:eastAsia="Arial" w:hAnsi="Times New Roman" w:cs="Times New Roman" w:hint="default"/>
      </w:rPr>
    </w:lvl>
    <w:lvl w:ilvl="1" w:tplc="E8AE0EF8">
      <w:numFmt w:val="bullet"/>
      <w:lvlText w:val=""/>
      <w:lvlJc w:val="left"/>
      <w:pPr>
        <w:ind w:left="1080" w:hanging="360"/>
      </w:pPr>
      <w:rPr>
        <w:rFonts w:ascii="Symbol" w:eastAsia="Arial" w:hAnsi="Symbol" w:cs="Times New Roman" w:hint="default"/>
      </w:rPr>
    </w:lvl>
    <w:lvl w:ilvl="2" w:tplc="042D0005" w:tentative="1">
      <w:start w:val="1"/>
      <w:numFmt w:val="bullet"/>
      <w:lvlText w:val=""/>
      <w:lvlJc w:val="left"/>
      <w:pPr>
        <w:ind w:left="1800" w:hanging="360"/>
      </w:pPr>
      <w:rPr>
        <w:rFonts w:ascii="Wingdings" w:hAnsi="Wingdings" w:hint="default"/>
      </w:rPr>
    </w:lvl>
    <w:lvl w:ilvl="3" w:tplc="042D0001" w:tentative="1">
      <w:start w:val="1"/>
      <w:numFmt w:val="bullet"/>
      <w:lvlText w:val=""/>
      <w:lvlJc w:val="left"/>
      <w:pPr>
        <w:ind w:left="2520" w:hanging="360"/>
      </w:pPr>
      <w:rPr>
        <w:rFonts w:ascii="Symbol" w:hAnsi="Symbol" w:hint="default"/>
      </w:rPr>
    </w:lvl>
    <w:lvl w:ilvl="4" w:tplc="042D0003" w:tentative="1">
      <w:start w:val="1"/>
      <w:numFmt w:val="bullet"/>
      <w:lvlText w:val="o"/>
      <w:lvlJc w:val="left"/>
      <w:pPr>
        <w:ind w:left="3240" w:hanging="360"/>
      </w:pPr>
      <w:rPr>
        <w:rFonts w:ascii="Courier New" w:hAnsi="Courier New" w:cs="Courier New" w:hint="default"/>
      </w:rPr>
    </w:lvl>
    <w:lvl w:ilvl="5" w:tplc="042D0005" w:tentative="1">
      <w:start w:val="1"/>
      <w:numFmt w:val="bullet"/>
      <w:lvlText w:val=""/>
      <w:lvlJc w:val="left"/>
      <w:pPr>
        <w:ind w:left="3960" w:hanging="360"/>
      </w:pPr>
      <w:rPr>
        <w:rFonts w:ascii="Wingdings" w:hAnsi="Wingdings" w:hint="default"/>
      </w:rPr>
    </w:lvl>
    <w:lvl w:ilvl="6" w:tplc="042D0001" w:tentative="1">
      <w:start w:val="1"/>
      <w:numFmt w:val="bullet"/>
      <w:lvlText w:val=""/>
      <w:lvlJc w:val="left"/>
      <w:pPr>
        <w:ind w:left="4680" w:hanging="360"/>
      </w:pPr>
      <w:rPr>
        <w:rFonts w:ascii="Symbol" w:hAnsi="Symbol" w:hint="default"/>
      </w:rPr>
    </w:lvl>
    <w:lvl w:ilvl="7" w:tplc="042D0003" w:tentative="1">
      <w:start w:val="1"/>
      <w:numFmt w:val="bullet"/>
      <w:lvlText w:val="o"/>
      <w:lvlJc w:val="left"/>
      <w:pPr>
        <w:ind w:left="5400" w:hanging="360"/>
      </w:pPr>
      <w:rPr>
        <w:rFonts w:ascii="Courier New" w:hAnsi="Courier New" w:cs="Courier New" w:hint="default"/>
      </w:rPr>
    </w:lvl>
    <w:lvl w:ilvl="8" w:tplc="042D0005" w:tentative="1">
      <w:start w:val="1"/>
      <w:numFmt w:val="bullet"/>
      <w:lvlText w:val=""/>
      <w:lvlJc w:val="left"/>
      <w:pPr>
        <w:ind w:left="6120" w:hanging="360"/>
      </w:pPr>
      <w:rPr>
        <w:rFonts w:ascii="Wingdings" w:hAnsi="Wingdings" w:hint="default"/>
      </w:rPr>
    </w:lvl>
  </w:abstractNum>
  <w:num w:numId="1" w16cid:durableId="864557514">
    <w:abstractNumId w:val="0"/>
  </w:num>
  <w:num w:numId="2" w16cid:durableId="983391041">
    <w:abstractNumId w:val="1"/>
  </w:num>
  <w:num w:numId="3" w16cid:durableId="1770662327">
    <w:abstractNumId w:val="24"/>
  </w:num>
  <w:num w:numId="4" w16cid:durableId="1087338873">
    <w:abstractNumId w:val="31"/>
  </w:num>
  <w:num w:numId="5" w16cid:durableId="1169246280">
    <w:abstractNumId w:val="25"/>
  </w:num>
  <w:num w:numId="6" w16cid:durableId="1663848382">
    <w:abstractNumId w:val="22"/>
  </w:num>
  <w:num w:numId="7" w16cid:durableId="1214467589">
    <w:abstractNumId w:val="8"/>
  </w:num>
  <w:num w:numId="8" w16cid:durableId="1661159533">
    <w:abstractNumId w:val="18"/>
  </w:num>
  <w:num w:numId="9" w16cid:durableId="1996566823">
    <w:abstractNumId w:val="2"/>
  </w:num>
  <w:num w:numId="10" w16cid:durableId="1654722799">
    <w:abstractNumId w:val="20"/>
  </w:num>
  <w:num w:numId="11" w16cid:durableId="126290263">
    <w:abstractNumId w:val="16"/>
  </w:num>
  <w:num w:numId="12" w16cid:durableId="705063642">
    <w:abstractNumId w:val="46"/>
  </w:num>
  <w:num w:numId="13" w16cid:durableId="2144882226">
    <w:abstractNumId w:val="12"/>
  </w:num>
  <w:num w:numId="14" w16cid:durableId="1491480048">
    <w:abstractNumId w:val="38"/>
  </w:num>
  <w:num w:numId="15" w16cid:durableId="1829904578">
    <w:abstractNumId w:val="27"/>
  </w:num>
  <w:num w:numId="16" w16cid:durableId="132882557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48668707">
    <w:abstractNumId w:val="23"/>
  </w:num>
  <w:num w:numId="18" w16cid:durableId="938410947">
    <w:abstractNumId w:val="11"/>
  </w:num>
  <w:num w:numId="19" w16cid:durableId="903105964">
    <w:abstractNumId w:val="42"/>
  </w:num>
  <w:num w:numId="20" w16cid:durableId="110982286">
    <w:abstractNumId w:val="40"/>
  </w:num>
  <w:num w:numId="21" w16cid:durableId="997344568">
    <w:abstractNumId w:val="33"/>
  </w:num>
  <w:num w:numId="22" w16cid:durableId="808984905">
    <w:abstractNumId w:val="21"/>
  </w:num>
  <w:num w:numId="23" w16cid:durableId="2039700814">
    <w:abstractNumId w:val="10"/>
  </w:num>
  <w:num w:numId="24" w16cid:durableId="2139764523">
    <w:abstractNumId w:val="44"/>
  </w:num>
  <w:num w:numId="25" w16cid:durableId="277178988">
    <w:abstractNumId w:val="34"/>
  </w:num>
  <w:num w:numId="26" w16cid:durableId="531841104">
    <w:abstractNumId w:val="35"/>
  </w:num>
  <w:num w:numId="27" w16cid:durableId="1220167543">
    <w:abstractNumId w:val="39"/>
  </w:num>
  <w:num w:numId="28" w16cid:durableId="281615282">
    <w:abstractNumId w:val="28"/>
  </w:num>
  <w:num w:numId="29" w16cid:durableId="1486094741">
    <w:abstractNumId w:val="26"/>
  </w:num>
  <w:num w:numId="30" w16cid:durableId="526792616">
    <w:abstractNumId w:val="9"/>
  </w:num>
  <w:num w:numId="31" w16cid:durableId="210922888">
    <w:abstractNumId w:val="19"/>
  </w:num>
  <w:num w:numId="32" w16cid:durableId="1057583380">
    <w:abstractNumId w:val="17"/>
  </w:num>
  <w:num w:numId="33" w16cid:durableId="1874227165">
    <w:abstractNumId w:val="4"/>
  </w:num>
  <w:num w:numId="34" w16cid:durableId="1452479953">
    <w:abstractNumId w:val="5"/>
  </w:num>
  <w:num w:numId="35" w16cid:durableId="302933827">
    <w:abstractNumId w:val="29"/>
  </w:num>
  <w:num w:numId="36" w16cid:durableId="1317799150">
    <w:abstractNumId w:val="41"/>
  </w:num>
  <w:num w:numId="37" w16cid:durableId="847331590">
    <w:abstractNumId w:val="37"/>
  </w:num>
  <w:num w:numId="38" w16cid:durableId="35591753">
    <w:abstractNumId w:val="3"/>
  </w:num>
  <w:num w:numId="39" w16cid:durableId="1894002347">
    <w:abstractNumId w:val="6"/>
  </w:num>
  <w:num w:numId="40" w16cid:durableId="274020779">
    <w:abstractNumId w:val="43"/>
  </w:num>
  <w:num w:numId="41" w16cid:durableId="733161555">
    <w:abstractNumId w:val="47"/>
  </w:num>
  <w:num w:numId="42" w16cid:durableId="777915608">
    <w:abstractNumId w:val="14"/>
  </w:num>
  <w:num w:numId="43" w16cid:durableId="45028854">
    <w:abstractNumId w:val="7"/>
  </w:num>
  <w:num w:numId="44" w16cid:durableId="1060791720">
    <w:abstractNumId w:val="36"/>
  </w:num>
  <w:num w:numId="45" w16cid:durableId="1424953752">
    <w:abstractNumId w:val="45"/>
  </w:num>
  <w:num w:numId="46" w16cid:durableId="1843740324">
    <w:abstractNumId w:val="30"/>
  </w:num>
  <w:num w:numId="47" w16cid:durableId="274676116">
    <w:abstractNumId w:val="13"/>
  </w:num>
  <w:num w:numId="48" w16cid:durableId="1749691921">
    <w:abstractNumId w:val="24"/>
  </w:num>
  <w:num w:numId="49" w16cid:durableId="2017807456">
    <w:abstractNumId w:val="24"/>
  </w:num>
  <w:num w:numId="50" w16cid:durableId="1926070027">
    <w:abstractNumId w:val="3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057"/>
    <w:rsid w:val="00006814"/>
    <w:rsid w:val="000107FC"/>
    <w:rsid w:val="00011DAF"/>
    <w:rsid w:val="00026FA5"/>
    <w:rsid w:val="000436EF"/>
    <w:rsid w:val="0004636F"/>
    <w:rsid w:val="00054FFA"/>
    <w:rsid w:val="0006502E"/>
    <w:rsid w:val="0006554A"/>
    <w:rsid w:val="000663E9"/>
    <w:rsid w:val="00074FC4"/>
    <w:rsid w:val="0007588A"/>
    <w:rsid w:val="00075D07"/>
    <w:rsid w:val="00086887"/>
    <w:rsid w:val="00096FF9"/>
    <w:rsid w:val="0009772F"/>
    <w:rsid w:val="000B1679"/>
    <w:rsid w:val="000C2CDF"/>
    <w:rsid w:val="000C6F85"/>
    <w:rsid w:val="000F4573"/>
    <w:rsid w:val="001113A1"/>
    <w:rsid w:val="00111F84"/>
    <w:rsid w:val="00114B2B"/>
    <w:rsid w:val="001407E5"/>
    <w:rsid w:val="00140FCD"/>
    <w:rsid w:val="00162367"/>
    <w:rsid w:val="00164539"/>
    <w:rsid w:val="00170A8D"/>
    <w:rsid w:val="001729FA"/>
    <w:rsid w:val="00184605"/>
    <w:rsid w:val="001967B3"/>
    <w:rsid w:val="001C11D6"/>
    <w:rsid w:val="001D3A29"/>
    <w:rsid w:val="001D55F4"/>
    <w:rsid w:val="001D7B1E"/>
    <w:rsid w:val="001E61DB"/>
    <w:rsid w:val="001F1D0F"/>
    <w:rsid w:val="001F6C02"/>
    <w:rsid w:val="00202EB4"/>
    <w:rsid w:val="00213EAD"/>
    <w:rsid w:val="00231B45"/>
    <w:rsid w:val="0023774C"/>
    <w:rsid w:val="00237D59"/>
    <w:rsid w:val="00246A8E"/>
    <w:rsid w:val="0027068A"/>
    <w:rsid w:val="002818B5"/>
    <w:rsid w:val="00282D4B"/>
    <w:rsid w:val="002850BD"/>
    <w:rsid w:val="00286747"/>
    <w:rsid w:val="002870EF"/>
    <w:rsid w:val="002878B5"/>
    <w:rsid w:val="002A010A"/>
    <w:rsid w:val="002B30AA"/>
    <w:rsid w:val="002B4FFD"/>
    <w:rsid w:val="002B70C5"/>
    <w:rsid w:val="002D43A2"/>
    <w:rsid w:val="002D4B58"/>
    <w:rsid w:val="00303B2B"/>
    <w:rsid w:val="00307D5A"/>
    <w:rsid w:val="003119F4"/>
    <w:rsid w:val="00334366"/>
    <w:rsid w:val="00340594"/>
    <w:rsid w:val="003516F0"/>
    <w:rsid w:val="00364695"/>
    <w:rsid w:val="00374756"/>
    <w:rsid w:val="00380594"/>
    <w:rsid w:val="0038443E"/>
    <w:rsid w:val="00395855"/>
    <w:rsid w:val="003A6614"/>
    <w:rsid w:val="003C5069"/>
    <w:rsid w:val="003C5452"/>
    <w:rsid w:val="003C6CFE"/>
    <w:rsid w:val="003E4B98"/>
    <w:rsid w:val="003E582F"/>
    <w:rsid w:val="003E7113"/>
    <w:rsid w:val="003F0373"/>
    <w:rsid w:val="0041257B"/>
    <w:rsid w:val="00423753"/>
    <w:rsid w:val="00441008"/>
    <w:rsid w:val="00446066"/>
    <w:rsid w:val="004471C3"/>
    <w:rsid w:val="004531F2"/>
    <w:rsid w:val="00482A44"/>
    <w:rsid w:val="00492041"/>
    <w:rsid w:val="004A298E"/>
    <w:rsid w:val="004B0FA9"/>
    <w:rsid w:val="004B4C37"/>
    <w:rsid w:val="004C6B68"/>
    <w:rsid w:val="004C7B53"/>
    <w:rsid w:val="004D0207"/>
    <w:rsid w:val="004D1839"/>
    <w:rsid w:val="004D21B4"/>
    <w:rsid w:val="004D714C"/>
    <w:rsid w:val="004E0C25"/>
    <w:rsid w:val="004E4DE0"/>
    <w:rsid w:val="004F4FA1"/>
    <w:rsid w:val="00502F86"/>
    <w:rsid w:val="00510C34"/>
    <w:rsid w:val="00513D7D"/>
    <w:rsid w:val="005340B1"/>
    <w:rsid w:val="00552B60"/>
    <w:rsid w:val="00552C67"/>
    <w:rsid w:val="00555C1C"/>
    <w:rsid w:val="00572BF6"/>
    <w:rsid w:val="00574BC2"/>
    <w:rsid w:val="005951E1"/>
    <w:rsid w:val="00596352"/>
    <w:rsid w:val="005B0EC0"/>
    <w:rsid w:val="005C121D"/>
    <w:rsid w:val="005C29DC"/>
    <w:rsid w:val="005C4639"/>
    <w:rsid w:val="005D5E78"/>
    <w:rsid w:val="005F4D1D"/>
    <w:rsid w:val="00611E73"/>
    <w:rsid w:val="00613993"/>
    <w:rsid w:val="006152DA"/>
    <w:rsid w:val="00617C48"/>
    <w:rsid w:val="0063384F"/>
    <w:rsid w:val="00635831"/>
    <w:rsid w:val="00643981"/>
    <w:rsid w:val="0064649E"/>
    <w:rsid w:val="006502C1"/>
    <w:rsid w:val="00650665"/>
    <w:rsid w:val="00656EAE"/>
    <w:rsid w:val="00664A49"/>
    <w:rsid w:val="00685DE5"/>
    <w:rsid w:val="00687408"/>
    <w:rsid w:val="006B4F39"/>
    <w:rsid w:val="006C3AB2"/>
    <w:rsid w:val="006F1387"/>
    <w:rsid w:val="006F570A"/>
    <w:rsid w:val="006F63A7"/>
    <w:rsid w:val="0070282B"/>
    <w:rsid w:val="00705B7C"/>
    <w:rsid w:val="00727DDA"/>
    <w:rsid w:val="0075659C"/>
    <w:rsid w:val="007639B5"/>
    <w:rsid w:val="0076526A"/>
    <w:rsid w:val="007751F2"/>
    <w:rsid w:val="00777362"/>
    <w:rsid w:val="0079603B"/>
    <w:rsid w:val="007A4063"/>
    <w:rsid w:val="007B1410"/>
    <w:rsid w:val="007B3B1B"/>
    <w:rsid w:val="007B525D"/>
    <w:rsid w:val="007B71EE"/>
    <w:rsid w:val="007B7957"/>
    <w:rsid w:val="007C1032"/>
    <w:rsid w:val="007D59FE"/>
    <w:rsid w:val="007E2FC5"/>
    <w:rsid w:val="007E5419"/>
    <w:rsid w:val="0080073D"/>
    <w:rsid w:val="008020DD"/>
    <w:rsid w:val="00807AF8"/>
    <w:rsid w:val="00815B6E"/>
    <w:rsid w:val="00820CCA"/>
    <w:rsid w:val="008216D8"/>
    <w:rsid w:val="00823110"/>
    <w:rsid w:val="008234EC"/>
    <w:rsid w:val="0082489A"/>
    <w:rsid w:val="00827057"/>
    <w:rsid w:val="00827157"/>
    <w:rsid w:val="00831226"/>
    <w:rsid w:val="00841FCC"/>
    <w:rsid w:val="008523BD"/>
    <w:rsid w:val="00855F0A"/>
    <w:rsid w:val="00856919"/>
    <w:rsid w:val="0086633F"/>
    <w:rsid w:val="00871F59"/>
    <w:rsid w:val="008729DF"/>
    <w:rsid w:val="00875199"/>
    <w:rsid w:val="008952A5"/>
    <w:rsid w:val="008A2CB0"/>
    <w:rsid w:val="008A62BA"/>
    <w:rsid w:val="008C0B9A"/>
    <w:rsid w:val="008C222F"/>
    <w:rsid w:val="008D14C1"/>
    <w:rsid w:val="008D1C3E"/>
    <w:rsid w:val="008E232C"/>
    <w:rsid w:val="008F0DF6"/>
    <w:rsid w:val="00904708"/>
    <w:rsid w:val="00904F9E"/>
    <w:rsid w:val="0091271E"/>
    <w:rsid w:val="00915883"/>
    <w:rsid w:val="009246F8"/>
    <w:rsid w:val="009272F5"/>
    <w:rsid w:val="00940D04"/>
    <w:rsid w:val="009465EA"/>
    <w:rsid w:val="009528B1"/>
    <w:rsid w:val="0097587E"/>
    <w:rsid w:val="00984DD7"/>
    <w:rsid w:val="009C67B9"/>
    <w:rsid w:val="009C7CB7"/>
    <w:rsid w:val="009E38D8"/>
    <w:rsid w:val="009F636A"/>
    <w:rsid w:val="00A1206C"/>
    <w:rsid w:val="00A21C96"/>
    <w:rsid w:val="00A24CF9"/>
    <w:rsid w:val="00A44423"/>
    <w:rsid w:val="00A470FE"/>
    <w:rsid w:val="00A60693"/>
    <w:rsid w:val="00A640A1"/>
    <w:rsid w:val="00A656C8"/>
    <w:rsid w:val="00A757EE"/>
    <w:rsid w:val="00A921E6"/>
    <w:rsid w:val="00A9254D"/>
    <w:rsid w:val="00A95956"/>
    <w:rsid w:val="00AA303E"/>
    <w:rsid w:val="00AB7859"/>
    <w:rsid w:val="00AD40FD"/>
    <w:rsid w:val="00AE442F"/>
    <w:rsid w:val="00B11BED"/>
    <w:rsid w:val="00B16D90"/>
    <w:rsid w:val="00B201DB"/>
    <w:rsid w:val="00B310A5"/>
    <w:rsid w:val="00B5776A"/>
    <w:rsid w:val="00B63C86"/>
    <w:rsid w:val="00B9035D"/>
    <w:rsid w:val="00BB23BC"/>
    <w:rsid w:val="00BB3738"/>
    <w:rsid w:val="00BC214A"/>
    <w:rsid w:val="00BC24AF"/>
    <w:rsid w:val="00BF03F3"/>
    <w:rsid w:val="00BF44C7"/>
    <w:rsid w:val="00BF526C"/>
    <w:rsid w:val="00BF52B4"/>
    <w:rsid w:val="00C2236A"/>
    <w:rsid w:val="00C24543"/>
    <w:rsid w:val="00C433A7"/>
    <w:rsid w:val="00C44C63"/>
    <w:rsid w:val="00C531F8"/>
    <w:rsid w:val="00C57692"/>
    <w:rsid w:val="00C63E6A"/>
    <w:rsid w:val="00C933D9"/>
    <w:rsid w:val="00C977F3"/>
    <w:rsid w:val="00CA1523"/>
    <w:rsid w:val="00CA2223"/>
    <w:rsid w:val="00CA6F81"/>
    <w:rsid w:val="00CE4FC5"/>
    <w:rsid w:val="00CE5D83"/>
    <w:rsid w:val="00CE6440"/>
    <w:rsid w:val="00D02D19"/>
    <w:rsid w:val="00D11314"/>
    <w:rsid w:val="00D27D9B"/>
    <w:rsid w:val="00D43D0B"/>
    <w:rsid w:val="00D628BD"/>
    <w:rsid w:val="00D6378B"/>
    <w:rsid w:val="00D657C6"/>
    <w:rsid w:val="00D678F2"/>
    <w:rsid w:val="00D74BF0"/>
    <w:rsid w:val="00D755DC"/>
    <w:rsid w:val="00D768BF"/>
    <w:rsid w:val="00D76C58"/>
    <w:rsid w:val="00DA01C2"/>
    <w:rsid w:val="00DA26D0"/>
    <w:rsid w:val="00DA34DB"/>
    <w:rsid w:val="00DA3794"/>
    <w:rsid w:val="00DA77BC"/>
    <w:rsid w:val="00DB341C"/>
    <w:rsid w:val="00DB35AB"/>
    <w:rsid w:val="00DD1C99"/>
    <w:rsid w:val="00DD57F8"/>
    <w:rsid w:val="00DF00C9"/>
    <w:rsid w:val="00E02AFF"/>
    <w:rsid w:val="00E11722"/>
    <w:rsid w:val="00E1631D"/>
    <w:rsid w:val="00E218BE"/>
    <w:rsid w:val="00E21A7E"/>
    <w:rsid w:val="00E22D99"/>
    <w:rsid w:val="00E50F76"/>
    <w:rsid w:val="00E64C5F"/>
    <w:rsid w:val="00E747DF"/>
    <w:rsid w:val="00E93975"/>
    <w:rsid w:val="00EA5F8D"/>
    <w:rsid w:val="00EE3445"/>
    <w:rsid w:val="00EF2087"/>
    <w:rsid w:val="00F0579C"/>
    <w:rsid w:val="00F1269C"/>
    <w:rsid w:val="00F20E87"/>
    <w:rsid w:val="00F23B5E"/>
    <w:rsid w:val="00F314B3"/>
    <w:rsid w:val="00F553DC"/>
    <w:rsid w:val="00F74E17"/>
    <w:rsid w:val="00F82449"/>
    <w:rsid w:val="00F82D68"/>
    <w:rsid w:val="00F95848"/>
    <w:rsid w:val="00F97EFC"/>
    <w:rsid w:val="00FA5914"/>
    <w:rsid w:val="00FB0AA9"/>
    <w:rsid w:val="00FB2794"/>
    <w:rsid w:val="00FC48A9"/>
    <w:rsid w:val="00FE7532"/>
    <w:rsid w:val="00FF26CB"/>
    <w:rsid w:val="00FF2D2D"/>
    <w:rsid w:val="00FF6036"/>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70AE76DF"/>
  <w15:docId w15:val="{09592547-CFA1-4013-8D8A-0EE2AAA0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u-E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rsid w:val="007751F2"/>
    <w:pPr>
      <w:jc w:val="both"/>
    </w:pPr>
    <w:rPr>
      <w:rFonts w:ascii="Times New Roman" w:eastAsia="Times New Roman" w:hAnsi="Times New Roman" w:cs="Times New Roman"/>
      <w:sz w:val="24"/>
      <w:szCs w:val="24"/>
      <w:lang w:val="es-ES_tradnl" w:eastAsia="es-ES_tradnl"/>
    </w:rPr>
  </w:style>
  <w:style w:type="paragraph" w:styleId="1izenburua">
    <w:name w:val="heading 1"/>
    <w:basedOn w:val="Heading"/>
    <w:next w:val="Gorputz-testua"/>
    <w:link w:val="1izenburuaKar"/>
    <w:qFormat/>
    <w:rsid w:val="00827057"/>
    <w:pPr>
      <w:numPr>
        <w:numId w:val="1"/>
      </w:numPr>
      <w:ind w:left="0" w:firstLine="0"/>
      <w:outlineLvl w:val="0"/>
    </w:pPr>
  </w:style>
  <w:style w:type="paragraph" w:styleId="2izenburua">
    <w:name w:val="heading 2"/>
    <w:basedOn w:val="Heading"/>
    <w:next w:val="Gorputz-testua"/>
    <w:link w:val="2izenburuaKar"/>
    <w:qFormat/>
    <w:rsid w:val="00827057"/>
    <w:pPr>
      <w:numPr>
        <w:numId w:val="3"/>
      </w:numPr>
      <w:spacing w:before="200"/>
      <w:outlineLvl w:val="1"/>
    </w:pPr>
    <w:rPr>
      <w:b/>
      <w:lang w:val="eu-ES"/>
    </w:rPr>
  </w:style>
  <w:style w:type="paragraph" w:styleId="3izenburua">
    <w:name w:val="heading 3"/>
    <w:basedOn w:val="Heading"/>
    <w:next w:val="Gorputz-testua"/>
    <w:link w:val="3izenburuaKar"/>
    <w:qFormat/>
    <w:rsid w:val="00827057"/>
    <w:pPr>
      <w:numPr>
        <w:ilvl w:val="2"/>
        <w:numId w:val="1"/>
      </w:numPr>
      <w:spacing w:before="140"/>
      <w:outlineLvl w:val="2"/>
    </w:pPr>
  </w:style>
  <w:style w:type="paragraph" w:styleId="4izenburua">
    <w:name w:val="heading 4"/>
    <w:basedOn w:val="Heading"/>
    <w:next w:val="Gorputz-testua"/>
    <w:link w:val="4izenburuaKar"/>
    <w:qFormat/>
    <w:rsid w:val="00827057"/>
    <w:pPr>
      <w:numPr>
        <w:ilvl w:val="3"/>
        <w:numId w:val="1"/>
      </w:numPr>
      <w:spacing w:before="120"/>
      <w:outlineLvl w:val="3"/>
    </w:pPr>
  </w:style>
  <w:style w:type="paragraph" w:styleId="5izenburua">
    <w:name w:val="heading 5"/>
    <w:basedOn w:val="Heading"/>
    <w:next w:val="Gorputz-testua"/>
    <w:link w:val="5izenburuaKar"/>
    <w:qFormat/>
    <w:rsid w:val="00827057"/>
    <w:pPr>
      <w:numPr>
        <w:ilvl w:val="4"/>
        <w:numId w:val="1"/>
      </w:numPr>
      <w:spacing w:before="120" w:after="60"/>
      <w:outlineLvl w:val="4"/>
    </w:pPr>
  </w:style>
  <w:style w:type="paragraph" w:styleId="6izenburua">
    <w:name w:val="heading 6"/>
    <w:basedOn w:val="Heading"/>
    <w:next w:val="Gorputz-testua"/>
    <w:link w:val="6izenburuaKar"/>
    <w:qFormat/>
    <w:rsid w:val="00827057"/>
    <w:pPr>
      <w:numPr>
        <w:ilvl w:val="5"/>
        <w:numId w:val="1"/>
      </w:numPr>
      <w:spacing w:before="60" w:after="60"/>
      <w:outlineLvl w:val="5"/>
    </w:pPr>
  </w:style>
  <w:style w:type="paragraph" w:styleId="7izenburua">
    <w:name w:val="heading 7"/>
    <w:basedOn w:val="Heading"/>
    <w:next w:val="Gorputz-testua"/>
    <w:link w:val="7izenburuaKar"/>
    <w:qFormat/>
    <w:rsid w:val="00827057"/>
    <w:pPr>
      <w:numPr>
        <w:ilvl w:val="6"/>
        <w:numId w:val="1"/>
      </w:numPr>
      <w:spacing w:before="60" w:after="60"/>
      <w:outlineLvl w:val="6"/>
    </w:pPr>
  </w:style>
  <w:style w:type="paragraph" w:styleId="8izenburua">
    <w:name w:val="heading 8"/>
    <w:basedOn w:val="Heading"/>
    <w:next w:val="Gorputz-testua"/>
    <w:link w:val="8izenburuaKar"/>
    <w:qFormat/>
    <w:rsid w:val="00827057"/>
    <w:pPr>
      <w:numPr>
        <w:ilvl w:val="7"/>
        <w:numId w:val="1"/>
      </w:numPr>
      <w:spacing w:before="60" w:after="60"/>
      <w:outlineLvl w:val="7"/>
    </w:pPr>
  </w:style>
  <w:style w:type="paragraph" w:styleId="9izenburua">
    <w:name w:val="heading 9"/>
    <w:basedOn w:val="Heading"/>
    <w:next w:val="Gorputz-testua"/>
    <w:link w:val="9izenburuaKar"/>
    <w:qFormat/>
    <w:rsid w:val="00827057"/>
    <w:pPr>
      <w:numPr>
        <w:ilvl w:val="8"/>
        <w:numId w:val="1"/>
      </w:numPr>
      <w:spacing w:before="60" w:after="60"/>
      <w:outlineLvl w:val="8"/>
    </w:p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character" w:customStyle="1" w:styleId="1izenburuaKar">
    <w:name w:val="1. izenburua Kar"/>
    <w:basedOn w:val="Paragrafoarenletra-tipolehenetsia"/>
    <w:link w:val="1izenburua"/>
    <w:rsid w:val="00827057"/>
    <w:rPr>
      <w:rFonts w:ascii="Times New Roman" w:eastAsia="Times New Roman" w:hAnsi="Times New Roman" w:cs="Times New Roman"/>
      <w:sz w:val="24"/>
      <w:szCs w:val="24"/>
      <w:lang w:val="es-ES_tradnl" w:eastAsia="es-ES_tradnl"/>
    </w:rPr>
  </w:style>
  <w:style w:type="character" w:customStyle="1" w:styleId="2izenburuaKar">
    <w:name w:val="2. izenburua Kar"/>
    <w:basedOn w:val="Paragrafoarenletra-tipolehenetsia"/>
    <w:link w:val="2izenburua"/>
    <w:rsid w:val="00827057"/>
    <w:rPr>
      <w:rFonts w:ascii="Times New Roman" w:eastAsia="Times New Roman" w:hAnsi="Times New Roman" w:cs="Times New Roman"/>
      <w:b/>
      <w:sz w:val="24"/>
      <w:szCs w:val="24"/>
      <w:lang w:eastAsia="es-ES_tradnl"/>
    </w:rPr>
  </w:style>
  <w:style w:type="character" w:customStyle="1" w:styleId="3izenburuaKar">
    <w:name w:val="3. izenburua Kar"/>
    <w:basedOn w:val="Paragrafoarenletra-tipolehenetsia"/>
    <w:link w:val="3izenburua"/>
    <w:rsid w:val="00827057"/>
    <w:rPr>
      <w:rFonts w:ascii="Times New Roman" w:eastAsia="Times New Roman" w:hAnsi="Times New Roman" w:cs="Times New Roman"/>
      <w:sz w:val="24"/>
      <w:szCs w:val="24"/>
      <w:lang w:val="es-ES_tradnl" w:eastAsia="es-ES_tradnl"/>
    </w:rPr>
  </w:style>
  <w:style w:type="character" w:customStyle="1" w:styleId="4izenburuaKar">
    <w:name w:val="4. izenburua Kar"/>
    <w:basedOn w:val="Paragrafoarenletra-tipolehenetsia"/>
    <w:link w:val="4izenburua"/>
    <w:rsid w:val="00827057"/>
    <w:rPr>
      <w:rFonts w:ascii="Times New Roman" w:eastAsia="Times New Roman" w:hAnsi="Times New Roman" w:cs="Times New Roman"/>
      <w:sz w:val="24"/>
      <w:szCs w:val="24"/>
      <w:lang w:val="es-ES_tradnl" w:eastAsia="es-ES_tradnl"/>
    </w:rPr>
  </w:style>
  <w:style w:type="character" w:customStyle="1" w:styleId="5izenburuaKar">
    <w:name w:val="5. izenburua Kar"/>
    <w:basedOn w:val="Paragrafoarenletra-tipolehenetsia"/>
    <w:link w:val="5izenburua"/>
    <w:rsid w:val="00827057"/>
    <w:rPr>
      <w:rFonts w:ascii="Times New Roman" w:eastAsia="Times New Roman" w:hAnsi="Times New Roman" w:cs="Times New Roman"/>
      <w:sz w:val="24"/>
      <w:szCs w:val="24"/>
      <w:lang w:val="es-ES_tradnl" w:eastAsia="es-ES_tradnl"/>
    </w:rPr>
  </w:style>
  <w:style w:type="character" w:customStyle="1" w:styleId="6izenburuaKar">
    <w:name w:val="6. izenburua Kar"/>
    <w:basedOn w:val="Paragrafoarenletra-tipolehenetsia"/>
    <w:link w:val="6izenburua"/>
    <w:rsid w:val="00827057"/>
    <w:rPr>
      <w:rFonts w:ascii="Times New Roman" w:eastAsia="Times New Roman" w:hAnsi="Times New Roman" w:cs="Times New Roman"/>
      <w:sz w:val="24"/>
      <w:szCs w:val="24"/>
      <w:lang w:val="es-ES_tradnl" w:eastAsia="es-ES_tradnl"/>
    </w:rPr>
  </w:style>
  <w:style w:type="character" w:customStyle="1" w:styleId="7izenburuaKar">
    <w:name w:val="7. izenburua Kar"/>
    <w:basedOn w:val="Paragrafoarenletra-tipolehenetsia"/>
    <w:link w:val="7izenburua"/>
    <w:rsid w:val="00827057"/>
    <w:rPr>
      <w:rFonts w:ascii="Times New Roman" w:eastAsia="Times New Roman" w:hAnsi="Times New Roman" w:cs="Times New Roman"/>
      <w:sz w:val="24"/>
      <w:szCs w:val="24"/>
      <w:lang w:val="es-ES_tradnl" w:eastAsia="es-ES_tradnl"/>
    </w:rPr>
  </w:style>
  <w:style w:type="character" w:customStyle="1" w:styleId="8izenburuaKar">
    <w:name w:val="8. izenburua Kar"/>
    <w:basedOn w:val="Paragrafoarenletra-tipolehenetsia"/>
    <w:link w:val="8izenburua"/>
    <w:rsid w:val="00827057"/>
    <w:rPr>
      <w:rFonts w:ascii="Times New Roman" w:eastAsia="Times New Roman" w:hAnsi="Times New Roman" w:cs="Times New Roman"/>
      <w:sz w:val="24"/>
      <w:szCs w:val="24"/>
      <w:lang w:val="es-ES_tradnl" w:eastAsia="es-ES_tradnl"/>
    </w:rPr>
  </w:style>
  <w:style w:type="character" w:customStyle="1" w:styleId="9izenburuaKar">
    <w:name w:val="9. izenburua Kar"/>
    <w:basedOn w:val="Paragrafoarenletra-tipolehenetsia"/>
    <w:link w:val="9izenburua"/>
    <w:rsid w:val="00827057"/>
    <w:rPr>
      <w:rFonts w:ascii="Times New Roman" w:eastAsia="Times New Roman" w:hAnsi="Times New Roman" w:cs="Times New Roman"/>
      <w:sz w:val="24"/>
      <w:szCs w:val="24"/>
      <w:lang w:val="es-ES_tradnl" w:eastAsia="es-ES_tradnl"/>
    </w:rPr>
  </w:style>
  <w:style w:type="character" w:customStyle="1" w:styleId="WW8Num1z0">
    <w:name w:val="WW8Num1z0"/>
    <w:rsid w:val="00827057"/>
  </w:style>
  <w:style w:type="character" w:customStyle="1" w:styleId="WW8Num1z1">
    <w:name w:val="WW8Num1z1"/>
    <w:rsid w:val="00827057"/>
  </w:style>
  <w:style w:type="character" w:customStyle="1" w:styleId="WW8Num1z2">
    <w:name w:val="WW8Num1z2"/>
    <w:rsid w:val="00827057"/>
  </w:style>
  <w:style w:type="character" w:customStyle="1" w:styleId="WW8Num1z3">
    <w:name w:val="WW8Num1z3"/>
    <w:rsid w:val="00827057"/>
  </w:style>
  <w:style w:type="character" w:customStyle="1" w:styleId="WW8Num1z4">
    <w:name w:val="WW8Num1z4"/>
    <w:rsid w:val="00827057"/>
  </w:style>
  <w:style w:type="character" w:customStyle="1" w:styleId="WW8Num1z5">
    <w:name w:val="WW8Num1z5"/>
    <w:rsid w:val="00827057"/>
  </w:style>
  <w:style w:type="character" w:customStyle="1" w:styleId="WW8Num1z6">
    <w:name w:val="WW8Num1z6"/>
    <w:rsid w:val="00827057"/>
  </w:style>
  <w:style w:type="character" w:customStyle="1" w:styleId="WW8Num1z7">
    <w:name w:val="WW8Num1z7"/>
    <w:rsid w:val="00827057"/>
  </w:style>
  <w:style w:type="character" w:customStyle="1" w:styleId="WW8Num1z8">
    <w:name w:val="WW8Num1z8"/>
    <w:rsid w:val="00827057"/>
  </w:style>
  <w:style w:type="character" w:customStyle="1" w:styleId="WW8Num2z0">
    <w:name w:val="WW8Num2z0"/>
    <w:rsid w:val="00827057"/>
    <w:rPr>
      <w:rFonts w:ascii="Symbol" w:hAnsi="Symbol" w:cs="OpenSymbol"/>
    </w:rPr>
  </w:style>
  <w:style w:type="character" w:customStyle="1" w:styleId="WW8Num2z1">
    <w:name w:val="WW8Num2z1"/>
    <w:rsid w:val="00827057"/>
  </w:style>
  <w:style w:type="character" w:customStyle="1" w:styleId="WW8Num2z2">
    <w:name w:val="WW8Num2z2"/>
    <w:rsid w:val="00827057"/>
    <w:rPr>
      <w:rFonts w:ascii="OpenSymbol" w:hAnsi="OpenSymbol" w:cs="OpenSymbol"/>
    </w:rPr>
  </w:style>
  <w:style w:type="character" w:customStyle="1" w:styleId="WW8Num3z0">
    <w:name w:val="WW8Num3z0"/>
    <w:rsid w:val="00827057"/>
  </w:style>
  <w:style w:type="character" w:customStyle="1" w:styleId="WW8Num3z1">
    <w:name w:val="WW8Num3z1"/>
    <w:rsid w:val="00827057"/>
  </w:style>
  <w:style w:type="character" w:customStyle="1" w:styleId="WW8Num3z2">
    <w:name w:val="WW8Num3z2"/>
    <w:rsid w:val="00827057"/>
  </w:style>
  <w:style w:type="character" w:customStyle="1" w:styleId="WW8Num3z3">
    <w:name w:val="WW8Num3z3"/>
    <w:rsid w:val="00827057"/>
  </w:style>
  <w:style w:type="character" w:customStyle="1" w:styleId="WW8Num3z4">
    <w:name w:val="WW8Num3z4"/>
    <w:rsid w:val="00827057"/>
  </w:style>
  <w:style w:type="character" w:customStyle="1" w:styleId="WW8Num3z5">
    <w:name w:val="WW8Num3z5"/>
    <w:rsid w:val="00827057"/>
  </w:style>
  <w:style w:type="character" w:customStyle="1" w:styleId="WW8Num3z6">
    <w:name w:val="WW8Num3z6"/>
    <w:rsid w:val="00827057"/>
  </w:style>
  <w:style w:type="character" w:customStyle="1" w:styleId="WW8Num3z7">
    <w:name w:val="WW8Num3z7"/>
    <w:rsid w:val="00827057"/>
  </w:style>
  <w:style w:type="character" w:customStyle="1" w:styleId="WW8Num3z8">
    <w:name w:val="WW8Num3z8"/>
    <w:rsid w:val="00827057"/>
  </w:style>
  <w:style w:type="character" w:customStyle="1" w:styleId="WW8Num4z0">
    <w:name w:val="WW8Num4z0"/>
    <w:rsid w:val="00827057"/>
  </w:style>
  <w:style w:type="character" w:customStyle="1" w:styleId="WW8Num4z1">
    <w:name w:val="WW8Num4z1"/>
    <w:rsid w:val="00827057"/>
  </w:style>
  <w:style w:type="character" w:customStyle="1" w:styleId="WW8Num4z2">
    <w:name w:val="WW8Num4z2"/>
    <w:rsid w:val="00827057"/>
  </w:style>
  <w:style w:type="character" w:customStyle="1" w:styleId="WW8Num4z3">
    <w:name w:val="WW8Num4z3"/>
    <w:rsid w:val="00827057"/>
  </w:style>
  <w:style w:type="character" w:customStyle="1" w:styleId="WW8Num4z4">
    <w:name w:val="WW8Num4z4"/>
    <w:rsid w:val="00827057"/>
  </w:style>
  <w:style w:type="character" w:customStyle="1" w:styleId="WW8Num4z5">
    <w:name w:val="WW8Num4z5"/>
    <w:rsid w:val="00827057"/>
  </w:style>
  <w:style w:type="character" w:customStyle="1" w:styleId="WW8Num4z6">
    <w:name w:val="WW8Num4z6"/>
    <w:rsid w:val="00827057"/>
  </w:style>
  <w:style w:type="character" w:customStyle="1" w:styleId="WW8Num4z7">
    <w:name w:val="WW8Num4z7"/>
    <w:rsid w:val="00827057"/>
  </w:style>
  <w:style w:type="character" w:customStyle="1" w:styleId="WW8Num4z8">
    <w:name w:val="WW8Num4z8"/>
    <w:rsid w:val="00827057"/>
  </w:style>
  <w:style w:type="character" w:customStyle="1" w:styleId="WW8Num5z0">
    <w:name w:val="WW8Num5z0"/>
    <w:rsid w:val="00827057"/>
  </w:style>
  <w:style w:type="character" w:customStyle="1" w:styleId="WW8Num5z1">
    <w:name w:val="WW8Num5z1"/>
    <w:rsid w:val="00827057"/>
  </w:style>
  <w:style w:type="character" w:customStyle="1" w:styleId="WW8Num5z2">
    <w:name w:val="WW8Num5z2"/>
    <w:rsid w:val="00827057"/>
  </w:style>
  <w:style w:type="character" w:customStyle="1" w:styleId="WW8Num5z3">
    <w:name w:val="WW8Num5z3"/>
    <w:rsid w:val="00827057"/>
  </w:style>
  <w:style w:type="character" w:customStyle="1" w:styleId="WW8Num5z4">
    <w:name w:val="WW8Num5z4"/>
    <w:rsid w:val="00827057"/>
  </w:style>
  <w:style w:type="character" w:customStyle="1" w:styleId="WW8Num5z5">
    <w:name w:val="WW8Num5z5"/>
    <w:rsid w:val="00827057"/>
  </w:style>
  <w:style w:type="character" w:customStyle="1" w:styleId="WW8Num5z6">
    <w:name w:val="WW8Num5z6"/>
    <w:rsid w:val="00827057"/>
  </w:style>
  <w:style w:type="character" w:customStyle="1" w:styleId="WW8Num5z7">
    <w:name w:val="WW8Num5z7"/>
    <w:rsid w:val="00827057"/>
  </w:style>
  <w:style w:type="character" w:customStyle="1" w:styleId="WW8Num5z8">
    <w:name w:val="WW8Num5z8"/>
    <w:rsid w:val="00827057"/>
  </w:style>
  <w:style w:type="character" w:customStyle="1" w:styleId="WW8Num6z0">
    <w:name w:val="WW8Num6z0"/>
    <w:rsid w:val="00827057"/>
  </w:style>
  <w:style w:type="character" w:customStyle="1" w:styleId="WW8Num6z1">
    <w:name w:val="WW8Num6z1"/>
    <w:rsid w:val="00827057"/>
    <w:rPr>
      <w:rFonts w:cs="TimesNewRomanPSMT"/>
    </w:rPr>
  </w:style>
  <w:style w:type="character" w:customStyle="1" w:styleId="WW8Num6z2">
    <w:name w:val="WW8Num6z2"/>
    <w:rsid w:val="00827057"/>
  </w:style>
  <w:style w:type="character" w:customStyle="1" w:styleId="WW8Num6z3">
    <w:name w:val="WW8Num6z3"/>
    <w:rsid w:val="00827057"/>
  </w:style>
  <w:style w:type="character" w:customStyle="1" w:styleId="WW8Num6z4">
    <w:name w:val="WW8Num6z4"/>
    <w:rsid w:val="00827057"/>
  </w:style>
  <w:style w:type="character" w:customStyle="1" w:styleId="WW8Num6z5">
    <w:name w:val="WW8Num6z5"/>
    <w:rsid w:val="00827057"/>
  </w:style>
  <w:style w:type="character" w:customStyle="1" w:styleId="WW8Num6z6">
    <w:name w:val="WW8Num6z6"/>
    <w:rsid w:val="00827057"/>
  </w:style>
  <w:style w:type="character" w:customStyle="1" w:styleId="WW8Num6z7">
    <w:name w:val="WW8Num6z7"/>
    <w:rsid w:val="00827057"/>
  </w:style>
  <w:style w:type="character" w:customStyle="1" w:styleId="WW8Num6z8">
    <w:name w:val="WW8Num6z8"/>
    <w:rsid w:val="00827057"/>
  </w:style>
  <w:style w:type="character" w:customStyle="1" w:styleId="WW8Num7z0">
    <w:name w:val="WW8Num7z0"/>
    <w:rsid w:val="00827057"/>
  </w:style>
  <w:style w:type="character" w:customStyle="1" w:styleId="WW8Num7z1">
    <w:name w:val="WW8Num7z1"/>
    <w:rsid w:val="00827057"/>
  </w:style>
  <w:style w:type="character" w:customStyle="1" w:styleId="WW8Num7z2">
    <w:name w:val="WW8Num7z2"/>
    <w:rsid w:val="00827057"/>
  </w:style>
  <w:style w:type="character" w:customStyle="1" w:styleId="WW8Num7z3">
    <w:name w:val="WW8Num7z3"/>
    <w:rsid w:val="00827057"/>
  </w:style>
  <w:style w:type="character" w:customStyle="1" w:styleId="WW8Num7z4">
    <w:name w:val="WW8Num7z4"/>
    <w:rsid w:val="00827057"/>
  </w:style>
  <w:style w:type="character" w:customStyle="1" w:styleId="WW8Num7z5">
    <w:name w:val="WW8Num7z5"/>
    <w:rsid w:val="00827057"/>
  </w:style>
  <w:style w:type="character" w:customStyle="1" w:styleId="WW8Num7z6">
    <w:name w:val="WW8Num7z6"/>
    <w:rsid w:val="00827057"/>
  </w:style>
  <w:style w:type="character" w:customStyle="1" w:styleId="WW8Num7z7">
    <w:name w:val="WW8Num7z7"/>
    <w:rsid w:val="00827057"/>
  </w:style>
  <w:style w:type="character" w:customStyle="1" w:styleId="WW8Num7z8">
    <w:name w:val="WW8Num7z8"/>
    <w:rsid w:val="00827057"/>
  </w:style>
  <w:style w:type="character" w:customStyle="1" w:styleId="WW8Num8z0">
    <w:name w:val="WW8Num8z0"/>
    <w:rsid w:val="00827057"/>
  </w:style>
  <w:style w:type="character" w:customStyle="1" w:styleId="WW8Num8z1">
    <w:name w:val="WW8Num8z1"/>
    <w:rsid w:val="00827057"/>
  </w:style>
  <w:style w:type="character" w:customStyle="1" w:styleId="WW8Num8z2">
    <w:name w:val="WW8Num8z2"/>
    <w:rsid w:val="00827057"/>
  </w:style>
  <w:style w:type="character" w:customStyle="1" w:styleId="WW8Num8z3">
    <w:name w:val="WW8Num8z3"/>
    <w:rsid w:val="00827057"/>
  </w:style>
  <w:style w:type="character" w:customStyle="1" w:styleId="WW8Num8z4">
    <w:name w:val="WW8Num8z4"/>
    <w:rsid w:val="00827057"/>
  </w:style>
  <w:style w:type="character" w:customStyle="1" w:styleId="WW8Num8z5">
    <w:name w:val="WW8Num8z5"/>
    <w:rsid w:val="00827057"/>
  </w:style>
  <w:style w:type="character" w:customStyle="1" w:styleId="WW8Num8z6">
    <w:name w:val="WW8Num8z6"/>
    <w:rsid w:val="00827057"/>
  </w:style>
  <w:style w:type="character" w:customStyle="1" w:styleId="WW8Num8z7">
    <w:name w:val="WW8Num8z7"/>
    <w:rsid w:val="00827057"/>
  </w:style>
  <w:style w:type="character" w:customStyle="1" w:styleId="WW8Num8z8">
    <w:name w:val="WW8Num8z8"/>
    <w:rsid w:val="00827057"/>
  </w:style>
  <w:style w:type="character" w:customStyle="1" w:styleId="WW8Num9z0">
    <w:name w:val="WW8Num9z0"/>
    <w:rsid w:val="00827057"/>
  </w:style>
  <w:style w:type="character" w:customStyle="1" w:styleId="WW8Num9z1">
    <w:name w:val="WW8Num9z1"/>
    <w:rsid w:val="00827057"/>
    <w:rPr>
      <w:rFonts w:ascii="Courier New" w:hAnsi="Courier New" w:cs="Courier New" w:hint="default"/>
    </w:rPr>
  </w:style>
  <w:style w:type="character" w:customStyle="1" w:styleId="WW8Num9z2">
    <w:name w:val="WW8Num9z2"/>
    <w:rsid w:val="00827057"/>
    <w:rPr>
      <w:rFonts w:ascii="Wingdings" w:hAnsi="Wingdings" w:cs="Wingdings" w:hint="default"/>
    </w:rPr>
  </w:style>
  <w:style w:type="character" w:customStyle="1" w:styleId="WW8Num9z3">
    <w:name w:val="WW8Num9z3"/>
    <w:rsid w:val="00827057"/>
    <w:rPr>
      <w:rFonts w:ascii="Symbol" w:hAnsi="Symbol" w:cs="Symbol" w:hint="default"/>
    </w:rPr>
  </w:style>
  <w:style w:type="character" w:customStyle="1" w:styleId="Fuentedeprrafopredeter2">
    <w:name w:val="Fuente de párrafo predeter.2"/>
    <w:rsid w:val="00827057"/>
  </w:style>
  <w:style w:type="character" w:customStyle="1" w:styleId="WW8Num2z3">
    <w:name w:val="WW8Num2z3"/>
    <w:rsid w:val="00827057"/>
    <w:rPr>
      <w:rFonts w:ascii="Symbol" w:hAnsi="Symbol" w:cs="Symbol" w:hint="default"/>
    </w:rPr>
  </w:style>
  <w:style w:type="character" w:customStyle="1" w:styleId="WW8Num10z0">
    <w:name w:val="WW8Num10z0"/>
    <w:rsid w:val="00827057"/>
    <w:rPr>
      <w:rFonts w:ascii="Symbol" w:hAnsi="Symbol" w:cs="Symbol" w:hint="default"/>
    </w:rPr>
  </w:style>
  <w:style w:type="character" w:customStyle="1" w:styleId="WW8Num10z1">
    <w:name w:val="WW8Num10z1"/>
    <w:rsid w:val="00827057"/>
    <w:rPr>
      <w:rFonts w:ascii="Courier New" w:hAnsi="Courier New" w:cs="Courier New" w:hint="default"/>
    </w:rPr>
  </w:style>
  <w:style w:type="character" w:customStyle="1" w:styleId="WW8Num10z2">
    <w:name w:val="WW8Num10z2"/>
    <w:rsid w:val="00827057"/>
    <w:rPr>
      <w:rFonts w:ascii="Wingdings" w:hAnsi="Wingdings" w:cs="Wingdings" w:hint="default"/>
    </w:rPr>
  </w:style>
  <w:style w:type="character" w:customStyle="1" w:styleId="Fuentedeprrafopredeter1">
    <w:name w:val="Fuente de párrafo predeter.1"/>
    <w:rsid w:val="00827057"/>
  </w:style>
  <w:style w:type="character" w:customStyle="1" w:styleId="cursiva">
    <w:name w:val="cursiva"/>
    <w:basedOn w:val="Fuentedeprrafopredeter1"/>
    <w:rsid w:val="00827057"/>
  </w:style>
  <w:style w:type="character" w:customStyle="1" w:styleId="textocomun">
    <w:name w:val="textocomun"/>
    <w:basedOn w:val="Fuentedeprrafopredeter1"/>
    <w:rsid w:val="00827057"/>
  </w:style>
  <w:style w:type="character" w:customStyle="1" w:styleId="norma231">
    <w:name w:val="norma_231"/>
    <w:basedOn w:val="Fuentedeprrafopredeter1"/>
    <w:rsid w:val="00827057"/>
  </w:style>
  <w:style w:type="character" w:styleId="Hiperesteka">
    <w:name w:val="Hyperlink"/>
    <w:rsid w:val="00827057"/>
  </w:style>
  <w:style w:type="character" w:styleId="Orri-zenbakia">
    <w:name w:val="page number"/>
    <w:basedOn w:val="Fuentedeprrafopredeter1"/>
    <w:rsid w:val="00827057"/>
  </w:style>
  <w:style w:type="character" w:customStyle="1" w:styleId="NumberingSymbols">
    <w:name w:val="Numbering Symbols"/>
    <w:rsid w:val="00827057"/>
  </w:style>
  <w:style w:type="character" w:customStyle="1" w:styleId="Bullets">
    <w:name w:val="Bullets"/>
    <w:rsid w:val="00827057"/>
  </w:style>
  <w:style w:type="paragraph" w:customStyle="1" w:styleId="Heading">
    <w:name w:val="Heading"/>
    <w:basedOn w:val="Normala"/>
    <w:next w:val="Gorputz-testua"/>
    <w:rsid w:val="00827057"/>
    <w:pPr>
      <w:keepNext/>
      <w:spacing w:before="240"/>
    </w:pPr>
  </w:style>
  <w:style w:type="paragraph" w:styleId="Gorputz-testua">
    <w:name w:val="Body Text"/>
    <w:basedOn w:val="Normala"/>
    <w:link w:val="Gorputz-testuaKar"/>
    <w:rsid w:val="00827057"/>
    <w:pPr>
      <w:spacing w:after="140" w:line="288" w:lineRule="auto"/>
    </w:pPr>
  </w:style>
  <w:style w:type="character" w:customStyle="1" w:styleId="Gorputz-testuaKar">
    <w:name w:val="Gorputz-testua Kar"/>
    <w:basedOn w:val="Paragrafoarenletra-tipolehenetsia"/>
    <w:link w:val="Gorputz-testua"/>
    <w:rsid w:val="00827057"/>
    <w:rPr>
      <w:rFonts w:ascii="Times New Roman" w:eastAsia="Times New Roman" w:hAnsi="Times New Roman" w:cs="Times New Roman"/>
      <w:sz w:val="24"/>
      <w:szCs w:val="24"/>
      <w:lang w:val="es-ES_tradnl" w:eastAsia="es-ES_tradnl"/>
    </w:rPr>
  </w:style>
  <w:style w:type="paragraph" w:styleId="Zerrenda">
    <w:name w:val="List"/>
    <w:basedOn w:val="Gorputz-testua"/>
    <w:rsid w:val="00827057"/>
  </w:style>
  <w:style w:type="paragraph" w:styleId="Epigrafea">
    <w:name w:val="caption"/>
    <w:basedOn w:val="Normala"/>
    <w:qFormat/>
    <w:rsid w:val="00827057"/>
    <w:pPr>
      <w:suppressLineNumbers/>
    </w:pPr>
  </w:style>
  <w:style w:type="paragraph" w:customStyle="1" w:styleId="Index">
    <w:name w:val="Index"/>
    <w:basedOn w:val="Normala"/>
    <w:rsid w:val="00827057"/>
    <w:pPr>
      <w:suppressLineNumbers/>
    </w:pPr>
  </w:style>
  <w:style w:type="paragraph" w:customStyle="1" w:styleId="Descripcin1">
    <w:name w:val="Descripción1"/>
    <w:basedOn w:val="Normala"/>
    <w:rsid w:val="00827057"/>
    <w:pPr>
      <w:suppressLineNumbers/>
    </w:pPr>
  </w:style>
  <w:style w:type="paragraph" w:customStyle="1" w:styleId="26norma">
    <w:name w:val="26norma"/>
    <w:basedOn w:val="Normala"/>
    <w:rsid w:val="00827057"/>
    <w:pPr>
      <w:spacing w:before="280" w:after="280"/>
    </w:pPr>
    <w:rPr>
      <w:lang w:val="es-ES"/>
    </w:rPr>
  </w:style>
  <w:style w:type="paragraph" w:customStyle="1" w:styleId="11norma">
    <w:name w:val="11norma"/>
    <w:basedOn w:val="Normala"/>
    <w:rsid w:val="00827057"/>
    <w:pPr>
      <w:spacing w:before="280" w:after="280"/>
    </w:pPr>
    <w:rPr>
      <w:lang w:val="es-ES"/>
    </w:rPr>
  </w:style>
  <w:style w:type="paragraph" w:customStyle="1" w:styleId="06norma">
    <w:name w:val="06norma"/>
    <w:basedOn w:val="Normala"/>
    <w:rsid w:val="00827057"/>
    <w:pPr>
      <w:spacing w:before="280" w:after="280"/>
    </w:pPr>
    <w:rPr>
      <w:lang w:val="es-ES"/>
    </w:rPr>
  </w:style>
  <w:style w:type="paragraph" w:customStyle="1" w:styleId="23norma">
    <w:name w:val="23norma"/>
    <w:basedOn w:val="Normala"/>
    <w:rsid w:val="00827057"/>
    <w:pPr>
      <w:spacing w:before="280" w:after="280"/>
    </w:pPr>
    <w:rPr>
      <w:lang w:val="es-ES"/>
    </w:rPr>
  </w:style>
  <w:style w:type="paragraph" w:customStyle="1" w:styleId="gaiak">
    <w:name w:val="gaiak"/>
    <w:basedOn w:val="Normala"/>
    <w:rsid w:val="00827057"/>
    <w:pPr>
      <w:spacing w:before="280" w:after="280"/>
    </w:pPr>
    <w:rPr>
      <w:lang w:val="es-ES"/>
    </w:rPr>
  </w:style>
  <w:style w:type="paragraph" w:styleId="Normalaweba">
    <w:name w:val="Normal (Web)"/>
    <w:basedOn w:val="Normala"/>
    <w:rsid w:val="00827057"/>
    <w:pPr>
      <w:spacing w:before="280" w:after="280"/>
    </w:pPr>
    <w:rPr>
      <w:lang w:val="es-ES"/>
    </w:rPr>
  </w:style>
  <w:style w:type="paragraph" w:customStyle="1" w:styleId="tema3c6">
    <w:name w:val="tema3c6"/>
    <w:basedOn w:val="Normala"/>
    <w:rsid w:val="00827057"/>
    <w:pPr>
      <w:spacing w:before="280" w:after="280"/>
    </w:pPr>
    <w:rPr>
      <w:lang w:val="es-ES"/>
    </w:rPr>
  </w:style>
  <w:style w:type="paragraph" w:styleId="Bunbuiloarentestua">
    <w:name w:val="Balloon Text"/>
    <w:basedOn w:val="Normala"/>
    <w:link w:val="BunbuiloarentestuaKar"/>
    <w:rsid w:val="00827057"/>
  </w:style>
  <w:style w:type="character" w:customStyle="1" w:styleId="BunbuiloarentestuaKar">
    <w:name w:val="Bunbuiloaren testua Kar"/>
    <w:basedOn w:val="Paragrafoarenletra-tipolehenetsia"/>
    <w:link w:val="Bunbuiloarentestua"/>
    <w:rsid w:val="00827057"/>
    <w:rPr>
      <w:rFonts w:ascii="Times New Roman" w:eastAsia="Times New Roman" w:hAnsi="Times New Roman" w:cs="Times New Roman"/>
      <w:sz w:val="24"/>
      <w:szCs w:val="24"/>
      <w:lang w:val="es-ES_tradnl" w:eastAsia="es-ES_tradnl"/>
    </w:rPr>
  </w:style>
  <w:style w:type="paragraph" w:customStyle="1" w:styleId="norma11">
    <w:name w:val="norma11"/>
    <w:basedOn w:val="Normala"/>
    <w:rsid w:val="00827057"/>
    <w:pPr>
      <w:spacing w:before="280" w:after="280"/>
    </w:pPr>
    <w:rPr>
      <w:lang w:val="es-ES"/>
    </w:rPr>
  </w:style>
  <w:style w:type="paragraph" w:customStyle="1" w:styleId="norma06">
    <w:name w:val="norma06"/>
    <w:basedOn w:val="Normala"/>
    <w:rsid w:val="00827057"/>
    <w:pPr>
      <w:spacing w:before="280" w:after="280"/>
    </w:pPr>
    <w:rPr>
      <w:lang w:val="es-ES"/>
    </w:rPr>
  </w:style>
  <w:style w:type="paragraph" w:customStyle="1" w:styleId="norma23">
    <w:name w:val="norma_23"/>
    <w:basedOn w:val="Normala"/>
    <w:rsid w:val="00827057"/>
    <w:pPr>
      <w:spacing w:before="280" w:after="280"/>
    </w:pPr>
    <w:rPr>
      <w:lang w:val="es-ES"/>
    </w:rPr>
  </w:style>
  <w:style w:type="paragraph" w:customStyle="1" w:styleId="norma04">
    <w:name w:val="norma04"/>
    <w:basedOn w:val="Normala"/>
    <w:rsid w:val="00827057"/>
    <w:pPr>
      <w:spacing w:before="280" w:after="280"/>
    </w:pPr>
    <w:rPr>
      <w:lang w:val="es-ES"/>
    </w:rPr>
  </w:style>
  <w:style w:type="paragraph" w:customStyle="1" w:styleId="gaiatemagabe">
    <w:name w:val="gaiatemagabe"/>
    <w:basedOn w:val="Normala"/>
    <w:rsid w:val="00827057"/>
    <w:pPr>
      <w:spacing w:before="280" w:after="280"/>
    </w:pPr>
    <w:rPr>
      <w:lang w:val="es-ES"/>
    </w:rPr>
  </w:style>
  <w:style w:type="paragraph" w:styleId="Orri-oina">
    <w:name w:val="footer"/>
    <w:basedOn w:val="Normala"/>
    <w:link w:val="Orri-oinaKar"/>
    <w:rsid w:val="00827057"/>
    <w:pPr>
      <w:tabs>
        <w:tab w:val="center" w:pos="4252"/>
        <w:tab w:val="right" w:pos="8504"/>
      </w:tabs>
    </w:pPr>
  </w:style>
  <w:style w:type="character" w:customStyle="1" w:styleId="Orri-oinaKar">
    <w:name w:val="Orri-oina Kar"/>
    <w:basedOn w:val="Paragrafoarenletra-tipolehenetsia"/>
    <w:link w:val="Orri-oina"/>
    <w:rsid w:val="00827057"/>
    <w:rPr>
      <w:rFonts w:ascii="Times New Roman" w:eastAsia="Times New Roman" w:hAnsi="Times New Roman" w:cs="Times New Roman"/>
      <w:sz w:val="24"/>
      <w:szCs w:val="24"/>
      <w:lang w:val="es-ES_tradnl" w:eastAsia="es-ES_tradnl"/>
    </w:rPr>
  </w:style>
  <w:style w:type="paragraph" w:customStyle="1" w:styleId="FrameContents">
    <w:name w:val="Frame Contents"/>
    <w:basedOn w:val="Normala"/>
    <w:rsid w:val="00827057"/>
  </w:style>
  <w:style w:type="paragraph" w:customStyle="1" w:styleId="Heading10">
    <w:name w:val="Heading 10"/>
    <w:basedOn w:val="Heading"/>
    <w:next w:val="Gorputz-testua"/>
    <w:rsid w:val="00827057"/>
    <w:pPr>
      <w:numPr>
        <w:numId w:val="2"/>
      </w:numPr>
      <w:spacing w:before="60" w:after="60"/>
    </w:pPr>
  </w:style>
  <w:style w:type="paragraph" w:customStyle="1" w:styleId="TableContents">
    <w:name w:val="Table Contents"/>
    <w:basedOn w:val="Normala"/>
    <w:rsid w:val="00827057"/>
    <w:pPr>
      <w:suppressLineNumbers/>
    </w:pPr>
  </w:style>
  <w:style w:type="paragraph" w:customStyle="1" w:styleId="TableHeading">
    <w:name w:val="Table Heading"/>
    <w:basedOn w:val="TableContents"/>
    <w:rsid w:val="00827057"/>
  </w:style>
  <w:style w:type="character" w:customStyle="1" w:styleId="apple-converted-space">
    <w:name w:val="apple-converted-space"/>
    <w:rsid w:val="00827057"/>
  </w:style>
  <w:style w:type="paragraph" w:customStyle="1" w:styleId="norma26">
    <w:name w:val="norma26"/>
    <w:basedOn w:val="Normala"/>
    <w:rsid w:val="00827057"/>
    <w:pPr>
      <w:spacing w:before="100" w:beforeAutospacing="1" w:after="100" w:afterAutospacing="1"/>
      <w:jc w:val="left"/>
    </w:pPr>
  </w:style>
  <w:style w:type="paragraph" w:styleId="EA1">
    <w:name w:val="toc 1"/>
    <w:basedOn w:val="Normala"/>
    <w:next w:val="Normala"/>
    <w:autoRedefine/>
    <w:uiPriority w:val="39"/>
    <w:unhideWhenUsed/>
    <w:rsid w:val="00827057"/>
    <w:pPr>
      <w:spacing w:before="240"/>
      <w:jc w:val="left"/>
    </w:pPr>
    <w:rPr>
      <w:rFonts w:ascii="Calibri" w:hAnsi="Calibri"/>
      <w:b/>
      <w:bCs/>
      <w:caps/>
      <w:sz w:val="22"/>
      <w:szCs w:val="22"/>
      <w:u w:val="single"/>
    </w:rPr>
  </w:style>
  <w:style w:type="paragraph" w:styleId="EA2">
    <w:name w:val="toc 2"/>
    <w:basedOn w:val="Normala"/>
    <w:next w:val="Normala"/>
    <w:autoRedefine/>
    <w:uiPriority w:val="39"/>
    <w:unhideWhenUsed/>
    <w:rsid w:val="00827057"/>
    <w:pPr>
      <w:spacing w:after="0"/>
      <w:jc w:val="left"/>
    </w:pPr>
    <w:rPr>
      <w:rFonts w:ascii="Calibri" w:hAnsi="Calibri"/>
      <w:b/>
      <w:bCs/>
      <w:smallCaps/>
      <w:sz w:val="22"/>
      <w:szCs w:val="22"/>
    </w:rPr>
  </w:style>
  <w:style w:type="paragraph" w:styleId="EA3">
    <w:name w:val="toc 3"/>
    <w:basedOn w:val="Normala"/>
    <w:next w:val="Normala"/>
    <w:autoRedefine/>
    <w:uiPriority w:val="39"/>
    <w:unhideWhenUsed/>
    <w:rsid w:val="00827057"/>
    <w:pPr>
      <w:spacing w:after="0"/>
      <w:jc w:val="left"/>
    </w:pPr>
    <w:rPr>
      <w:rFonts w:ascii="Calibri" w:hAnsi="Calibri"/>
      <w:smallCaps/>
      <w:sz w:val="22"/>
      <w:szCs w:val="22"/>
    </w:rPr>
  </w:style>
  <w:style w:type="paragraph" w:styleId="EA4">
    <w:name w:val="toc 4"/>
    <w:basedOn w:val="Normala"/>
    <w:next w:val="Normala"/>
    <w:autoRedefine/>
    <w:uiPriority w:val="39"/>
    <w:unhideWhenUsed/>
    <w:rsid w:val="00827057"/>
    <w:pPr>
      <w:spacing w:after="0"/>
      <w:jc w:val="left"/>
    </w:pPr>
    <w:rPr>
      <w:rFonts w:ascii="Calibri" w:hAnsi="Calibri"/>
      <w:sz w:val="22"/>
      <w:szCs w:val="22"/>
    </w:rPr>
  </w:style>
  <w:style w:type="paragraph" w:styleId="EA5">
    <w:name w:val="toc 5"/>
    <w:basedOn w:val="Normala"/>
    <w:next w:val="Normala"/>
    <w:autoRedefine/>
    <w:uiPriority w:val="39"/>
    <w:unhideWhenUsed/>
    <w:rsid w:val="00827057"/>
    <w:pPr>
      <w:spacing w:after="0"/>
      <w:jc w:val="left"/>
    </w:pPr>
    <w:rPr>
      <w:rFonts w:ascii="Calibri" w:hAnsi="Calibri"/>
      <w:sz w:val="22"/>
      <w:szCs w:val="22"/>
    </w:rPr>
  </w:style>
  <w:style w:type="paragraph" w:styleId="EA6">
    <w:name w:val="toc 6"/>
    <w:basedOn w:val="Normala"/>
    <w:next w:val="Normala"/>
    <w:autoRedefine/>
    <w:uiPriority w:val="39"/>
    <w:unhideWhenUsed/>
    <w:rsid w:val="00827057"/>
    <w:pPr>
      <w:spacing w:after="0"/>
      <w:jc w:val="left"/>
    </w:pPr>
    <w:rPr>
      <w:rFonts w:ascii="Calibri" w:hAnsi="Calibri"/>
      <w:sz w:val="22"/>
      <w:szCs w:val="22"/>
    </w:rPr>
  </w:style>
  <w:style w:type="paragraph" w:styleId="EA7">
    <w:name w:val="toc 7"/>
    <w:basedOn w:val="Normala"/>
    <w:next w:val="Normala"/>
    <w:autoRedefine/>
    <w:uiPriority w:val="39"/>
    <w:unhideWhenUsed/>
    <w:rsid w:val="00827057"/>
    <w:pPr>
      <w:spacing w:after="0"/>
      <w:jc w:val="left"/>
    </w:pPr>
    <w:rPr>
      <w:rFonts w:ascii="Calibri" w:hAnsi="Calibri"/>
      <w:sz w:val="22"/>
      <w:szCs w:val="22"/>
    </w:rPr>
  </w:style>
  <w:style w:type="paragraph" w:styleId="EA8">
    <w:name w:val="toc 8"/>
    <w:basedOn w:val="Normala"/>
    <w:next w:val="Normala"/>
    <w:autoRedefine/>
    <w:uiPriority w:val="39"/>
    <w:unhideWhenUsed/>
    <w:rsid w:val="00827057"/>
    <w:pPr>
      <w:spacing w:after="0"/>
      <w:jc w:val="left"/>
    </w:pPr>
    <w:rPr>
      <w:rFonts w:ascii="Calibri" w:hAnsi="Calibri"/>
      <w:sz w:val="22"/>
      <w:szCs w:val="22"/>
    </w:rPr>
  </w:style>
  <w:style w:type="paragraph" w:styleId="EA9">
    <w:name w:val="toc 9"/>
    <w:basedOn w:val="Normala"/>
    <w:next w:val="Normala"/>
    <w:autoRedefine/>
    <w:uiPriority w:val="39"/>
    <w:unhideWhenUsed/>
    <w:rsid w:val="00827057"/>
    <w:pPr>
      <w:spacing w:after="0"/>
      <w:jc w:val="left"/>
    </w:pPr>
    <w:rPr>
      <w:rFonts w:ascii="Calibri" w:hAnsi="Calibri"/>
      <w:sz w:val="22"/>
      <w:szCs w:val="22"/>
    </w:rPr>
  </w:style>
  <w:style w:type="paragraph" w:styleId="Goiburua">
    <w:name w:val="header"/>
    <w:basedOn w:val="Normala"/>
    <w:link w:val="GoiburuaKar"/>
    <w:uiPriority w:val="99"/>
    <w:unhideWhenUsed/>
    <w:rsid w:val="00827057"/>
    <w:pPr>
      <w:tabs>
        <w:tab w:val="center" w:pos="4536"/>
        <w:tab w:val="right" w:pos="9072"/>
      </w:tabs>
    </w:pPr>
  </w:style>
  <w:style w:type="character" w:customStyle="1" w:styleId="GoiburuaKar">
    <w:name w:val="Goiburua Kar"/>
    <w:basedOn w:val="Paragrafoarenletra-tipolehenetsia"/>
    <w:link w:val="Goiburua"/>
    <w:uiPriority w:val="99"/>
    <w:rsid w:val="00827057"/>
    <w:rPr>
      <w:rFonts w:ascii="Times New Roman" w:eastAsia="Times New Roman" w:hAnsi="Times New Roman" w:cs="Times New Roman"/>
      <w:sz w:val="24"/>
      <w:szCs w:val="24"/>
      <w:lang w:val="es-ES_tradnl" w:eastAsia="es-ES_tradnl"/>
    </w:rPr>
  </w:style>
  <w:style w:type="character" w:styleId="Lerro-zenbakia">
    <w:name w:val="line number"/>
    <w:uiPriority w:val="99"/>
    <w:semiHidden/>
    <w:unhideWhenUsed/>
    <w:rsid w:val="00827057"/>
  </w:style>
  <w:style w:type="character" w:styleId="Iruzkinarenerreferentzia">
    <w:name w:val="annotation reference"/>
    <w:uiPriority w:val="99"/>
    <w:semiHidden/>
    <w:unhideWhenUsed/>
    <w:rsid w:val="00827057"/>
    <w:rPr>
      <w:sz w:val="18"/>
      <w:szCs w:val="18"/>
    </w:rPr>
  </w:style>
  <w:style w:type="paragraph" w:styleId="Iruzkinarentestua">
    <w:name w:val="annotation text"/>
    <w:basedOn w:val="Normala"/>
    <w:link w:val="IruzkinarentestuaKar"/>
    <w:uiPriority w:val="99"/>
    <w:semiHidden/>
    <w:unhideWhenUsed/>
    <w:rsid w:val="00827057"/>
  </w:style>
  <w:style w:type="character" w:customStyle="1" w:styleId="IruzkinarentestuaKar">
    <w:name w:val="Iruzkinaren testua Kar"/>
    <w:basedOn w:val="Paragrafoarenletra-tipolehenetsia"/>
    <w:link w:val="Iruzkinarentestua"/>
    <w:uiPriority w:val="99"/>
    <w:semiHidden/>
    <w:rsid w:val="00827057"/>
    <w:rPr>
      <w:rFonts w:ascii="Times New Roman" w:eastAsia="Times New Roman" w:hAnsi="Times New Roman" w:cs="Times New Roman"/>
      <w:sz w:val="24"/>
      <w:szCs w:val="24"/>
      <w:lang w:val="es-ES_tradnl" w:eastAsia="es-ES_tradnl"/>
    </w:rPr>
  </w:style>
  <w:style w:type="paragraph" w:styleId="Iruzkinarengaia">
    <w:name w:val="annotation subject"/>
    <w:basedOn w:val="Iruzkinarentestua"/>
    <w:next w:val="Iruzkinarentestua"/>
    <w:link w:val="IruzkinarengaiaKar"/>
    <w:uiPriority w:val="99"/>
    <w:semiHidden/>
    <w:unhideWhenUsed/>
    <w:rsid w:val="00827057"/>
    <w:rPr>
      <w:b/>
      <w:bCs/>
      <w:sz w:val="20"/>
      <w:szCs w:val="20"/>
    </w:rPr>
  </w:style>
  <w:style w:type="character" w:customStyle="1" w:styleId="IruzkinarengaiaKar">
    <w:name w:val="Iruzkinaren gaia Kar"/>
    <w:basedOn w:val="IruzkinarentestuaKar"/>
    <w:link w:val="Iruzkinarengaia"/>
    <w:uiPriority w:val="99"/>
    <w:semiHidden/>
    <w:rsid w:val="00827057"/>
    <w:rPr>
      <w:rFonts w:ascii="Times New Roman" w:eastAsia="Times New Roman" w:hAnsi="Times New Roman" w:cs="Times New Roman"/>
      <w:b/>
      <w:bCs/>
      <w:sz w:val="20"/>
      <w:szCs w:val="20"/>
      <w:lang w:val="es-ES_tradnl" w:eastAsia="es-ES_tradnl"/>
    </w:rPr>
  </w:style>
  <w:style w:type="table" w:styleId="Saretaduntaula">
    <w:name w:val="Table Grid"/>
    <w:basedOn w:val="Taulanormala"/>
    <w:uiPriority w:val="39"/>
    <w:rsid w:val="00827057"/>
    <w:pPr>
      <w:spacing w:after="0"/>
    </w:pPr>
    <w:rPr>
      <w:rFonts w:ascii="Times New Roman" w:eastAsia="Times New Roman" w:hAnsi="Times New Roman" w:cs="Times New Roman"/>
      <w:sz w:val="20"/>
      <w:szCs w:val="20"/>
      <w:lang w:eastAsia="eu-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errenda-paragrafoa">
    <w:name w:val="List Paragraph"/>
    <w:basedOn w:val="Normala"/>
    <w:uiPriority w:val="34"/>
    <w:qFormat/>
    <w:rsid w:val="004B0FA9"/>
    <w:pPr>
      <w:ind w:left="720"/>
      <w:contextualSpacing/>
    </w:pPr>
  </w:style>
  <w:style w:type="table" w:customStyle="1" w:styleId="Tablaconcuadrcula1">
    <w:name w:val="Tabla con cuadrícula1"/>
    <w:basedOn w:val="Taulanormala"/>
    <w:next w:val="Saretaduntaula"/>
    <w:uiPriority w:val="39"/>
    <w:rsid w:val="007A4063"/>
    <w:pPr>
      <w:spacing w:after="0"/>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rikuspena">
    <w:name w:val="Revision"/>
    <w:hidden/>
    <w:uiPriority w:val="99"/>
    <w:semiHidden/>
    <w:rsid w:val="00446066"/>
    <w:pPr>
      <w:spacing w:after="0"/>
    </w:pPr>
    <w:rPr>
      <w:rFonts w:ascii="Times New Roman" w:eastAsia="Times New Roman" w:hAnsi="Times New Roman" w:cs="Times New Roman"/>
      <w:sz w:val="24"/>
      <w:szCs w:val="24"/>
      <w:lang w:val="es-ES_tradnl" w:eastAsia="es-ES_tradnl"/>
    </w:rPr>
  </w:style>
  <w:style w:type="character" w:customStyle="1" w:styleId="highlight">
    <w:name w:val="highlight"/>
    <w:basedOn w:val="Paragrafoarenletra-tipolehenetsia"/>
    <w:rsid w:val="0082489A"/>
  </w:style>
  <w:style w:type="character" w:styleId="Ebatzigabekoaipamena">
    <w:name w:val="Unresolved Mention"/>
    <w:basedOn w:val="Paragrafoarenletra-tipolehenetsia"/>
    <w:uiPriority w:val="99"/>
    <w:semiHidden/>
    <w:unhideWhenUsed/>
    <w:rsid w:val="006C3AB2"/>
    <w:rPr>
      <w:color w:val="605E5C"/>
      <w:shd w:val="clear" w:color="auto" w:fill="E1DFDD"/>
    </w:rPr>
  </w:style>
  <w:style w:type="character" w:customStyle="1" w:styleId="interactive">
    <w:name w:val="interactive"/>
    <w:basedOn w:val="Paragrafoarenletra-tipolehenetsia"/>
    <w:rsid w:val="007B1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4824">
      <w:bodyDiv w:val="1"/>
      <w:marLeft w:val="0"/>
      <w:marRight w:val="0"/>
      <w:marTop w:val="0"/>
      <w:marBottom w:val="0"/>
      <w:divBdr>
        <w:top w:val="none" w:sz="0" w:space="0" w:color="auto"/>
        <w:left w:val="none" w:sz="0" w:space="0" w:color="auto"/>
        <w:bottom w:val="none" w:sz="0" w:space="0" w:color="auto"/>
        <w:right w:val="none" w:sz="0" w:space="0" w:color="auto"/>
      </w:divBdr>
      <w:divsChild>
        <w:div w:id="1806388099">
          <w:marLeft w:val="0"/>
          <w:marRight w:val="0"/>
          <w:marTop w:val="0"/>
          <w:marBottom w:val="0"/>
          <w:divBdr>
            <w:top w:val="none" w:sz="0" w:space="0" w:color="auto"/>
            <w:left w:val="none" w:sz="0" w:space="0" w:color="auto"/>
            <w:bottom w:val="none" w:sz="0" w:space="0" w:color="auto"/>
            <w:right w:val="none" w:sz="0" w:space="0" w:color="auto"/>
          </w:divBdr>
        </w:div>
        <w:div w:id="2120561019">
          <w:marLeft w:val="0"/>
          <w:marRight w:val="0"/>
          <w:marTop w:val="0"/>
          <w:marBottom w:val="0"/>
          <w:divBdr>
            <w:top w:val="none" w:sz="0" w:space="0" w:color="auto"/>
            <w:left w:val="none" w:sz="0" w:space="0" w:color="auto"/>
            <w:bottom w:val="none" w:sz="0" w:space="0" w:color="auto"/>
            <w:right w:val="none" w:sz="0" w:space="0" w:color="auto"/>
          </w:divBdr>
        </w:div>
        <w:div w:id="1441217133">
          <w:marLeft w:val="0"/>
          <w:marRight w:val="0"/>
          <w:marTop w:val="0"/>
          <w:marBottom w:val="0"/>
          <w:divBdr>
            <w:top w:val="none" w:sz="0" w:space="0" w:color="auto"/>
            <w:left w:val="none" w:sz="0" w:space="0" w:color="auto"/>
            <w:bottom w:val="none" w:sz="0" w:space="0" w:color="auto"/>
            <w:right w:val="none" w:sz="0" w:space="0" w:color="auto"/>
          </w:divBdr>
        </w:div>
        <w:div w:id="2056464013">
          <w:marLeft w:val="0"/>
          <w:marRight w:val="0"/>
          <w:marTop w:val="0"/>
          <w:marBottom w:val="0"/>
          <w:divBdr>
            <w:top w:val="none" w:sz="0" w:space="0" w:color="auto"/>
            <w:left w:val="none" w:sz="0" w:space="0" w:color="auto"/>
            <w:bottom w:val="none" w:sz="0" w:space="0" w:color="auto"/>
            <w:right w:val="none" w:sz="0" w:space="0" w:color="auto"/>
          </w:divBdr>
        </w:div>
        <w:div w:id="5834309">
          <w:marLeft w:val="0"/>
          <w:marRight w:val="0"/>
          <w:marTop w:val="0"/>
          <w:marBottom w:val="0"/>
          <w:divBdr>
            <w:top w:val="none" w:sz="0" w:space="0" w:color="auto"/>
            <w:left w:val="none" w:sz="0" w:space="0" w:color="auto"/>
            <w:bottom w:val="none" w:sz="0" w:space="0" w:color="auto"/>
            <w:right w:val="none" w:sz="0" w:space="0" w:color="auto"/>
          </w:divBdr>
        </w:div>
        <w:div w:id="491993415">
          <w:marLeft w:val="0"/>
          <w:marRight w:val="0"/>
          <w:marTop w:val="0"/>
          <w:marBottom w:val="0"/>
          <w:divBdr>
            <w:top w:val="none" w:sz="0" w:space="0" w:color="auto"/>
            <w:left w:val="none" w:sz="0" w:space="0" w:color="auto"/>
            <w:bottom w:val="none" w:sz="0" w:space="0" w:color="auto"/>
            <w:right w:val="none" w:sz="0" w:space="0" w:color="auto"/>
          </w:divBdr>
        </w:div>
      </w:divsChild>
    </w:div>
    <w:div w:id="48845033">
      <w:bodyDiv w:val="1"/>
      <w:marLeft w:val="0"/>
      <w:marRight w:val="0"/>
      <w:marTop w:val="0"/>
      <w:marBottom w:val="0"/>
      <w:divBdr>
        <w:top w:val="none" w:sz="0" w:space="0" w:color="auto"/>
        <w:left w:val="none" w:sz="0" w:space="0" w:color="auto"/>
        <w:bottom w:val="none" w:sz="0" w:space="0" w:color="auto"/>
        <w:right w:val="none" w:sz="0" w:space="0" w:color="auto"/>
      </w:divBdr>
      <w:divsChild>
        <w:div w:id="139032594">
          <w:marLeft w:val="0"/>
          <w:marRight w:val="0"/>
          <w:marTop w:val="0"/>
          <w:marBottom w:val="0"/>
          <w:divBdr>
            <w:top w:val="none" w:sz="0" w:space="0" w:color="auto"/>
            <w:left w:val="none" w:sz="0" w:space="0" w:color="auto"/>
            <w:bottom w:val="none" w:sz="0" w:space="0" w:color="auto"/>
            <w:right w:val="none" w:sz="0" w:space="0" w:color="auto"/>
          </w:divBdr>
        </w:div>
        <w:div w:id="1951088293">
          <w:marLeft w:val="0"/>
          <w:marRight w:val="0"/>
          <w:marTop w:val="0"/>
          <w:marBottom w:val="0"/>
          <w:divBdr>
            <w:top w:val="none" w:sz="0" w:space="0" w:color="auto"/>
            <w:left w:val="none" w:sz="0" w:space="0" w:color="auto"/>
            <w:bottom w:val="none" w:sz="0" w:space="0" w:color="auto"/>
            <w:right w:val="none" w:sz="0" w:space="0" w:color="auto"/>
          </w:divBdr>
        </w:div>
        <w:div w:id="1675718034">
          <w:marLeft w:val="0"/>
          <w:marRight w:val="0"/>
          <w:marTop w:val="0"/>
          <w:marBottom w:val="0"/>
          <w:divBdr>
            <w:top w:val="none" w:sz="0" w:space="0" w:color="auto"/>
            <w:left w:val="none" w:sz="0" w:space="0" w:color="auto"/>
            <w:bottom w:val="none" w:sz="0" w:space="0" w:color="auto"/>
            <w:right w:val="none" w:sz="0" w:space="0" w:color="auto"/>
          </w:divBdr>
        </w:div>
        <w:div w:id="748700543">
          <w:marLeft w:val="0"/>
          <w:marRight w:val="0"/>
          <w:marTop w:val="0"/>
          <w:marBottom w:val="0"/>
          <w:divBdr>
            <w:top w:val="none" w:sz="0" w:space="0" w:color="auto"/>
            <w:left w:val="none" w:sz="0" w:space="0" w:color="auto"/>
            <w:bottom w:val="none" w:sz="0" w:space="0" w:color="auto"/>
            <w:right w:val="none" w:sz="0" w:space="0" w:color="auto"/>
          </w:divBdr>
        </w:div>
      </w:divsChild>
    </w:div>
    <w:div w:id="54742788">
      <w:bodyDiv w:val="1"/>
      <w:marLeft w:val="0"/>
      <w:marRight w:val="0"/>
      <w:marTop w:val="0"/>
      <w:marBottom w:val="0"/>
      <w:divBdr>
        <w:top w:val="none" w:sz="0" w:space="0" w:color="auto"/>
        <w:left w:val="none" w:sz="0" w:space="0" w:color="auto"/>
        <w:bottom w:val="none" w:sz="0" w:space="0" w:color="auto"/>
        <w:right w:val="none" w:sz="0" w:space="0" w:color="auto"/>
      </w:divBdr>
      <w:divsChild>
        <w:div w:id="548538120">
          <w:marLeft w:val="806"/>
          <w:marRight w:val="0"/>
          <w:marTop w:val="0"/>
          <w:marBottom w:val="0"/>
          <w:divBdr>
            <w:top w:val="none" w:sz="0" w:space="0" w:color="auto"/>
            <w:left w:val="none" w:sz="0" w:space="0" w:color="auto"/>
            <w:bottom w:val="none" w:sz="0" w:space="0" w:color="auto"/>
            <w:right w:val="none" w:sz="0" w:space="0" w:color="auto"/>
          </w:divBdr>
        </w:div>
        <w:div w:id="267082349">
          <w:marLeft w:val="806"/>
          <w:marRight w:val="0"/>
          <w:marTop w:val="0"/>
          <w:marBottom w:val="0"/>
          <w:divBdr>
            <w:top w:val="none" w:sz="0" w:space="0" w:color="auto"/>
            <w:left w:val="none" w:sz="0" w:space="0" w:color="auto"/>
            <w:bottom w:val="none" w:sz="0" w:space="0" w:color="auto"/>
            <w:right w:val="none" w:sz="0" w:space="0" w:color="auto"/>
          </w:divBdr>
        </w:div>
        <w:div w:id="446122507">
          <w:marLeft w:val="806"/>
          <w:marRight w:val="0"/>
          <w:marTop w:val="0"/>
          <w:marBottom w:val="0"/>
          <w:divBdr>
            <w:top w:val="none" w:sz="0" w:space="0" w:color="auto"/>
            <w:left w:val="none" w:sz="0" w:space="0" w:color="auto"/>
            <w:bottom w:val="none" w:sz="0" w:space="0" w:color="auto"/>
            <w:right w:val="none" w:sz="0" w:space="0" w:color="auto"/>
          </w:divBdr>
        </w:div>
        <w:div w:id="1925726067">
          <w:marLeft w:val="806"/>
          <w:marRight w:val="0"/>
          <w:marTop w:val="0"/>
          <w:marBottom w:val="0"/>
          <w:divBdr>
            <w:top w:val="none" w:sz="0" w:space="0" w:color="auto"/>
            <w:left w:val="none" w:sz="0" w:space="0" w:color="auto"/>
            <w:bottom w:val="none" w:sz="0" w:space="0" w:color="auto"/>
            <w:right w:val="none" w:sz="0" w:space="0" w:color="auto"/>
          </w:divBdr>
        </w:div>
        <w:div w:id="814444675">
          <w:marLeft w:val="806"/>
          <w:marRight w:val="0"/>
          <w:marTop w:val="0"/>
          <w:marBottom w:val="0"/>
          <w:divBdr>
            <w:top w:val="none" w:sz="0" w:space="0" w:color="auto"/>
            <w:left w:val="none" w:sz="0" w:space="0" w:color="auto"/>
            <w:bottom w:val="none" w:sz="0" w:space="0" w:color="auto"/>
            <w:right w:val="none" w:sz="0" w:space="0" w:color="auto"/>
          </w:divBdr>
        </w:div>
        <w:div w:id="1045178715">
          <w:marLeft w:val="806"/>
          <w:marRight w:val="0"/>
          <w:marTop w:val="0"/>
          <w:marBottom w:val="0"/>
          <w:divBdr>
            <w:top w:val="none" w:sz="0" w:space="0" w:color="auto"/>
            <w:left w:val="none" w:sz="0" w:space="0" w:color="auto"/>
            <w:bottom w:val="none" w:sz="0" w:space="0" w:color="auto"/>
            <w:right w:val="none" w:sz="0" w:space="0" w:color="auto"/>
          </w:divBdr>
        </w:div>
        <w:div w:id="883953041">
          <w:marLeft w:val="806"/>
          <w:marRight w:val="0"/>
          <w:marTop w:val="0"/>
          <w:marBottom w:val="0"/>
          <w:divBdr>
            <w:top w:val="none" w:sz="0" w:space="0" w:color="auto"/>
            <w:left w:val="none" w:sz="0" w:space="0" w:color="auto"/>
            <w:bottom w:val="none" w:sz="0" w:space="0" w:color="auto"/>
            <w:right w:val="none" w:sz="0" w:space="0" w:color="auto"/>
          </w:divBdr>
        </w:div>
      </w:divsChild>
    </w:div>
    <w:div w:id="137260714">
      <w:bodyDiv w:val="1"/>
      <w:marLeft w:val="0"/>
      <w:marRight w:val="0"/>
      <w:marTop w:val="0"/>
      <w:marBottom w:val="0"/>
      <w:divBdr>
        <w:top w:val="none" w:sz="0" w:space="0" w:color="auto"/>
        <w:left w:val="none" w:sz="0" w:space="0" w:color="auto"/>
        <w:bottom w:val="none" w:sz="0" w:space="0" w:color="auto"/>
        <w:right w:val="none" w:sz="0" w:space="0" w:color="auto"/>
      </w:divBdr>
    </w:div>
    <w:div w:id="860554054">
      <w:bodyDiv w:val="1"/>
      <w:marLeft w:val="0"/>
      <w:marRight w:val="0"/>
      <w:marTop w:val="0"/>
      <w:marBottom w:val="0"/>
      <w:divBdr>
        <w:top w:val="none" w:sz="0" w:space="0" w:color="auto"/>
        <w:left w:val="none" w:sz="0" w:space="0" w:color="auto"/>
        <w:bottom w:val="none" w:sz="0" w:space="0" w:color="auto"/>
        <w:right w:val="none" w:sz="0" w:space="0" w:color="auto"/>
      </w:divBdr>
    </w:div>
    <w:div w:id="1035690907">
      <w:bodyDiv w:val="1"/>
      <w:marLeft w:val="0"/>
      <w:marRight w:val="0"/>
      <w:marTop w:val="0"/>
      <w:marBottom w:val="0"/>
      <w:divBdr>
        <w:top w:val="none" w:sz="0" w:space="0" w:color="auto"/>
        <w:left w:val="none" w:sz="0" w:space="0" w:color="auto"/>
        <w:bottom w:val="none" w:sz="0" w:space="0" w:color="auto"/>
        <w:right w:val="none" w:sz="0" w:space="0" w:color="auto"/>
      </w:divBdr>
      <w:divsChild>
        <w:div w:id="1136993176">
          <w:marLeft w:val="0"/>
          <w:marRight w:val="0"/>
          <w:marTop w:val="0"/>
          <w:marBottom w:val="0"/>
          <w:divBdr>
            <w:top w:val="none" w:sz="0" w:space="0" w:color="auto"/>
            <w:left w:val="none" w:sz="0" w:space="0" w:color="auto"/>
            <w:bottom w:val="none" w:sz="0" w:space="0" w:color="auto"/>
            <w:right w:val="none" w:sz="0" w:space="0" w:color="auto"/>
          </w:divBdr>
        </w:div>
        <w:div w:id="2115665485">
          <w:marLeft w:val="0"/>
          <w:marRight w:val="0"/>
          <w:marTop w:val="0"/>
          <w:marBottom w:val="0"/>
          <w:divBdr>
            <w:top w:val="none" w:sz="0" w:space="0" w:color="auto"/>
            <w:left w:val="none" w:sz="0" w:space="0" w:color="auto"/>
            <w:bottom w:val="none" w:sz="0" w:space="0" w:color="auto"/>
            <w:right w:val="none" w:sz="0" w:space="0" w:color="auto"/>
          </w:divBdr>
        </w:div>
        <w:div w:id="2052679922">
          <w:marLeft w:val="0"/>
          <w:marRight w:val="0"/>
          <w:marTop w:val="0"/>
          <w:marBottom w:val="0"/>
          <w:divBdr>
            <w:top w:val="none" w:sz="0" w:space="0" w:color="auto"/>
            <w:left w:val="none" w:sz="0" w:space="0" w:color="auto"/>
            <w:bottom w:val="none" w:sz="0" w:space="0" w:color="auto"/>
            <w:right w:val="none" w:sz="0" w:space="0" w:color="auto"/>
          </w:divBdr>
        </w:div>
      </w:divsChild>
    </w:div>
    <w:div w:id="1456480962">
      <w:bodyDiv w:val="1"/>
      <w:marLeft w:val="0"/>
      <w:marRight w:val="0"/>
      <w:marTop w:val="0"/>
      <w:marBottom w:val="0"/>
      <w:divBdr>
        <w:top w:val="none" w:sz="0" w:space="0" w:color="auto"/>
        <w:left w:val="none" w:sz="0" w:space="0" w:color="auto"/>
        <w:bottom w:val="none" w:sz="0" w:space="0" w:color="auto"/>
        <w:right w:val="none" w:sz="0" w:space="0" w:color="auto"/>
      </w:divBdr>
      <w:divsChild>
        <w:div w:id="1646426240">
          <w:marLeft w:val="0"/>
          <w:marRight w:val="0"/>
          <w:marTop w:val="0"/>
          <w:marBottom w:val="0"/>
          <w:divBdr>
            <w:top w:val="none" w:sz="0" w:space="0" w:color="auto"/>
            <w:left w:val="none" w:sz="0" w:space="0" w:color="auto"/>
            <w:bottom w:val="none" w:sz="0" w:space="0" w:color="auto"/>
            <w:right w:val="none" w:sz="0" w:space="0" w:color="auto"/>
          </w:divBdr>
        </w:div>
        <w:div w:id="1660498262">
          <w:marLeft w:val="0"/>
          <w:marRight w:val="0"/>
          <w:marTop w:val="0"/>
          <w:marBottom w:val="0"/>
          <w:divBdr>
            <w:top w:val="none" w:sz="0" w:space="0" w:color="auto"/>
            <w:left w:val="none" w:sz="0" w:space="0" w:color="auto"/>
            <w:bottom w:val="none" w:sz="0" w:space="0" w:color="auto"/>
            <w:right w:val="none" w:sz="0" w:space="0" w:color="auto"/>
          </w:divBdr>
        </w:div>
        <w:div w:id="943806724">
          <w:marLeft w:val="0"/>
          <w:marRight w:val="0"/>
          <w:marTop w:val="0"/>
          <w:marBottom w:val="0"/>
          <w:divBdr>
            <w:top w:val="none" w:sz="0" w:space="0" w:color="auto"/>
            <w:left w:val="none" w:sz="0" w:space="0" w:color="auto"/>
            <w:bottom w:val="none" w:sz="0" w:space="0" w:color="auto"/>
            <w:right w:val="none" w:sz="0" w:space="0" w:color="auto"/>
          </w:divBdr>
        </w:div>
        <w:div w:id="271134191">
          <w:marLeft w:val="0"/>
          <w:marRight w:val="0"/>
          <w:marTop w:val="0"/>
          <w:marBottom w:val="0"/>
          <w:divBdr>
            <w:top w:val="none" w:sz="0" w:space="0" w:color="auto"/>
            <w:left w:val="none" w:sz="0" w:space="0" w:color="auto"/>
            <w:bottom w:val="none" w:sz="0" w:space="0" w:color="auto"/>
            <w:right w:val="none" w:sz="0" w:space="0" w:color="auto"/>
          </w:divBdr>
        </w:div>
        <w:div w:id="1022054030">
          <w:marLeft w:val="0"/>
          <w:marRight w:val="0"/>
          <w:marTop w:val="0"/>
          <w:marBottom w:val="0"/>
          <w:divBdr>
            <w:top w:val="none" w:sz="0" w:space="0" w:color="auto"/>
            <w:left w:val="none" w:sz="0" w:space="0" w:color="auto"/>
            <w:bottom w:val="none" w:sz="0" w:space="0" w:color="auto"/>
            <w:right w:val="none" w:sz="0" w:space="0" w:color="auto"/>
          </w:divBdr>
        </w:div>
        <w:div w:id="740909252">
          <w:marLeft w:val="0"/>
          <w:marRight w:val="0"/>
          <w:marTop w:val="0"/>
          <w:marBottom w:val="0"/>
          <w:divBdr>
            <w:top w:val="none" w:sz="0" w:space="0" w:color="auto"/>
            <w:left w:val="none" w:sz="0" w:space="0" w:color="auto"/>
            <w:bottom w:val="none" w:sz="0" w:space="0" w:color="auto"/>
            <w:right w:val="none" w:sz="0" w:space="0" w:color="auto"/>
          </w:divBdr>
        </w:div>
      </w:divsChild>
    </w:div>
    <w:div w:id="1626160351">
      <w:bodyDiv w:val="1"/>
      <w:marLeft w:val="0"/>
      <w:marRight w:val="0"/>
      <w:marTop w:val="0"/>
      <w:marBottom w:val="0"/>
      <w:divBdr>
        <w:top w:val="none" w:sz="0" w:space="0" w:color="auto"/>
        <w:left w:val="none" w:sz="0" w:space="0" w:color="auto"/>
        <w:bottom w:val="none" w:sz="0" w:space="0" w:color="auto"/>
        <w:right w:val="none" w:sz="0" w:space="0" w:color="auto"/>
      </w:divBdr>
      <w:divsChild>
        <w:div w:id="1566338432">
          <w:marLeft w:val="0"/>
          <w:marRight w:val="0"/>
          <w:marTop w:val="0"/>
          <w:marBottom w:val="0"/>
          <w:divBdr>
            <w:top w:val="none" w:sz="0" w:space="0" w:color="auto"/>
            <w:left w:val="none" w:sz="0" w:space="0" w:color="auto"/>
            <w:bottom w:val="none" w:sz="0" w:space="0" w:color="auto"/>
            <w:right w:val="none" w:sz="0" w:space="0" w:color="auto"/>
          </w:divBdr>
        </w:div>
        <w:div w:id="2017344220">
          <w:marLeft w:val="0"/>
          <w:marRight w:val="0"/>
          <w:marTop w:val="0"/>
          <w:marBottom w:val="0"/>
          <w:divBdr>
            <w:top w:val="none" w:sz="0" w:space="0" w:color="auto"/>
            <w:left w:val="none" w:sz="0" w:space="0" w:color="auto"/>
            <w:bottom w:val="none" w:sz="0" w:space="0" w:color="auto"/>
            <w:right w:val="none" w:sz="0" w:space="0" w:color="auto"/>
          </w:divBdr>
        </w:div>
        <w:div w:id="477840215">
          <w:marLeft w:val="0"/>
          <w:marRight w:val="0"/>
          <w:marTop w:val="0"/>
          <w:marBottom w:val="0"/>
          <w:divBdr>
            <w:top w:val="none" w:sz="0" w:space="0" w:color="auto"/>
            <w:left w:val="none" w:sz="0" w:space="0" w:color="auto"/>
            <w:bottom w:val="none" w:sz="0" w:space="0" w:color="auto"/>
            <w:right w:val="none" w:sz="0" w:space="0" w:color="auto"/>
          </w:divBdr>
        </w:div>
        <w:div w:id="129524045">
          <w:marLeft w:val="0"/>
          <w:marRight w:val="0"/>
          <w:marTop w:val="0"/>
          <w:marBottom w:val="0"/>
          <w:divBdr>
            <w:top w:val="none" w:sz="0" w:space="0" w:color="auto"/>
            <w:left w:val="none" w:sz="0" w:space="0" w:color="auto"/>
            <w:bottom w:val="none" w:sz="0" w:space="0" w:color="auto"/>
            <w:right w:val="none" w:sz="0" w:space="0" w:color="auto"/>
          </w:divBdr>
        </w:div>
        <w:div w:id="2076582265">
          <w:marLeft w:val="0"/>
          <w:marRight w:val="0"/>
          <w:marTop w:val="0"/>
          <w:marBottom w:val="0"/>
          <w:divBdr>
            <w:top w:val="none" w:sz="0" w:space="0" w:color="auto"/>
            <w:left w:val="none" w:sz="0" w:space="0" w:color="auto"/>
            <w:bottom w:val="none" w:sz="0" w:space="0" w:color="auto"/>
            <w:right w:val="none" w:sz="0" w:space="0" w:color="auto"/>
          </w:divBdr>
        </w:div>
        <w:div w:id="583877280">
          <w:marLeft w:val="0"/>
          <w:marRight w:val="0"/>
          <w:marTop w:val="0"/>
          <w:marBottom w:val="0"/>
          <w:divBdr>
            <w:top w:val="none" w:sz="0" w:space="0" w:color="auto"/>
            <w:left w:val="none" w:sz="0" w:space="0" w:color="auto"/>
            <w:bottom w:val="none" w:sz="0" w:space="0" w:color="auto"/>
            <w:right w:val="none" w:sz="0" w:space="0" w:color="auto"/>
          </w:divBdr>
        </w:div>
        <w:div w:id="287857798">
          <w:marLeft w:val="0"/>
          <w:marRight w:val="0"/>
          <w:marTop w:val="0"/>
          <w:marBottom w:val="0"/>
          <w:divBdr>
            <w:top w:val="none" w:sz="0" w:space="0" w:color="auto"/>
            <w:left w:val="none" w:sz="0" w:space="0" w:color="auto"/>
            <w:bottom w:val="none" w:sz="0" w:space="0" w:color="auto"/>
            <w:right w:val="none" w:sz="0" w:space="0" w:color="auto"/>
          </w:divBdr>
        </w:div>
        <w:div w:id="816580216">
          <w:marLeft w:val="0"/>
          <w:marRight w:val="0"/>
          <w:marTop w:val="0"/>
          <w:marBottom w:val="0"/>
          <w:divBdr>
            <w:top w:val="none" w:sz="0" w:space="0" w:color="auto"/>
            <w:left w:val="none" w:sz="0" w:space="0" w:color="auto"/>
            <w:bottom w:val="none" w:sz="0" w:space="0" w:color="auto"/>
            <w:right w:val="none" w:sz="0" w:space="0" w:color="auto"/>
          </w:divBdr>
        </w:div>
        <w:div w:id="1100416386">
          <w:marLeft w:val="0"/>
          <w:marRight w:val="0"/>
          <w:marTop w:val="0"/>
          <w:marBottom w:val="0"/>
          <w:divBdr>
            <w:top w:val="none" w:sz="0" w:space="0" w:color="auto"/>
            <w:left w:val="none" w:sz="0" w:space="0" w:color="auto"/>
            <w:bottom w:val="none" w:sz="0" w:space="0" w:color="auto"/>
            <w:right w:val="none" w:sz="0" w:space="0" w:color="auto"/>
          </w:divBdr>
        </w:div>
      </w:divsChild>
    </w:div>
    <w:div w:id="1634826118">
      <w:bodyDiv w:val="1"/>
      <w:marLeft w:val="0"/>
      <w:marRight w:val="0"/>
      <w:marTop w:val="0"/>
      <w:marBottom w:val="0"/>
      <w:divBdr>
        <w:top w:val="none" w:sz="0" w:space="0" w:color="auto"/>
        <w:left w:val="none" w:sz="0" w:space="0" w:color="auto"/>
        <w:bottom w:val="none" w:sz="0" w:space="0" w:color="auto"/>
        <w:right w:val="none" w:sz="0" w:space="0" w:color="auto"/>
      </w:divBdr>
      <w:divsChild>
        <w:div w:id="1396666718">
          <w:marLeft w:val="0"/>
          <w:marRight w:val="0"/>
          <w:marTop w:val="0"/>
          <w:marBottom w:val="0"/>
          <w:divBdr>
            <w:top w:val="none" w:sz="0" w:space="0" w:color="auto"/>
            <w:left w:val="none" w:sz="0" w:space="0" w:color="auto"/>
            <w:bottom w:val="none" w:sz="0" w:space="0" w:color="auto"/>
            <w:right w:val="none" w:sz="0" w:space="0" w:color="auto"/>
          </w:divBdr>
        </w:div>
        <w:div w:id="1573737596">
          <w:marLeft w:val="0"/>
          <w:marRight w:val="0"/>
          <w:marTop w:val="0"/>
          <w:marBottom w:val="0"/>
          <w:divBdr>
            <w:top w:val="none" w:sz="0" w:space="0" w:color="auto"/>
            <w:left w:val="none" w:sz="0" w:space="0" w:color="auto"/>
            <w:bottom w:val="none" w:sz="0" w:space="0" w:color="auto"/>
            <w:right w:val="none" w:sz="0" w:space="0" w:color="auto"/>
          </w:divBdr>
        </w:div>
        <w:div w:id="901908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iartzun.e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9D9DA1E-9BF3-4B8B-AE9E-14D2B8687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12</Pages>
  <Words>2849</Words>
  <Characters>16242</Characters>
  <Application>Microsoft Office Word</Application>
  <DocSecurity>0</DocSecurity>
  <Lines>135</Lines>
  <Paragraphs>38</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PRO19-0021_TAR19-0024</dc:subject>
  <dc:creator>BITEZ SL | Garbiñe Legorburu</dc:creator>
  <cp:lastModifiedBy>Aitziber Arnaiz Garmendia</cp:lastModifiedBy>
  <cp:revision>8</cp:revision>
  <cp:lastPrinted>2021-03-17T11:15:00Z</cp:lastPrinted>
  <dcterms:created xsi:type="dcterms:W3CDTF">2023-03-02T17:09:00Z</dcterms:created>
  <dcterms:modified xsi:type="dcterms:W3CDTF">2023-06-15T07:01:00Z</dcterms:modified>
</cp:coreProperties>
</file>